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B041C" w14:textId="7D9C0391" w:rsidR="007E3859" w:rsidRPr="007E3859" w:rsidRDefault="007E3859" w:rsidP="007E3859">
      <w:pPr>
        <w:spacing w:after="0"/>
        <w:jc w:val="center"/>
        <w:rPr>
          <w:rFonts w:ascii="Times New Roman" w:hAnsi="Times New Roman" w:cs="Times New Roman"/>
          <w:b/>
          <w:lang w:val="kk-KZ"/>
        </w:rPr>
      </w:pPr>
      <w:r w:rsidRPr="007E3859">
        <w:rPr>
          <w:rFonts w:ascii="Times New Roman" w:hAnsi="Times New Roman" w:cs="Times New Roman"/>
          <w:b/>
          <w:lang w:val="kk-KZ"/>
        </w:rPr>
        <w:t xml:space="preserve">2021 жылға арналған медициналық көмектің кепілдік берілген көлемі шеңберінде медициналық бұйымдарды сатып алу үшін № </w:t>
      </w:r>
      <w:r>
        <w:rPr>
          <w:rFonts w:ascii="Times New Roman" w:hAnsi="Times New Roman" w:cs="Times New Roman"/>
          <w:b/>
          <w:lang w:val="kk-KZ"/>
        </w:rPr>
        <w:t>2</w:t>
      </w:r>
      <w:r w:rsidRPr="007E3859">
        <w:rPr>
          <w:rFonts w:ascii="Times New Roman" w:hAnsi="Times New Roman" w:cs="Times New Roman"/>
          <w:b/>
          <w:lang w:val="kk-KZ"/>
        </w:rPr>
        <w:t xml:space="preserve"> тендердің қатысуға өтінімдер салынған конверттерді ашу  хаттамасы</w:t>
      </w:r>
    </w:p>
    <w:p w14:paraId="07294725" w14:textId="77777777" w:rsidR="007E3859" w:rsidRPr="007E3859" w:rsidRDefault="007E3859" w:rsidP="007E3859">
      <w:pPr>
        <w:spacing w:after="0"/>
        <w:rPr>
          <w:rFonts w:ascii="Times New Roman" w:hAnsi="Times New Roman" w:cs="Times New Roman"/>
          <w:b/>
          <w:lang w:val="kk-KZ"/>
        </w:rPr>
      </w:pPr>
    </w:p>
    <w:p w14:paraId="559B06EB" w14:textId="77777777" w:rsidR="007E3859" w:rsidRPr="007E3859" w:rsidRDefault="007E3859" w:rsidP="007E3859">
      <w:pPr>
        <w:spacing w:after="0"/>
        <w:rPr>
          <w:rFonts w:ascii="Times New Roman" w:hAnsi="Times New Roman" w:cs="Times New Roman"/>
          <w:b/>
          <w:lang w:val="kk-KZ"/>
        </w:rPr>
      </w:pPr>
      <w:r w:rsidRPr="007E3859">
        <w:rPr>
          <w:rFonts w:ascii="Times New Roman" w:hAnsi="Times New Roman" w:cs="Times New Roman"/>
          <w:b/>
          <w:lang w:val="kk-KZ"/>
        </w:rPr>
        <w:t>Өскемен қ, Буров көш, 21/1,</w:t>
      </w:r>
    </w:p>
    <w:p w14:paraId="37655338" w14:textId="77777777" w:rsidR="007E3859" w:rsidRPr="007E3859" w:rsidRDefault="007E3859" w:rsidP="007E3859">
      <w:pPr>
        <w:spacing w:after="0"/>
        <w:rPr>
          <w:rFonts w:ascii="Times New Roman" w:hAnsi="Times New Roman" w:cs="Times New Roman"/>
          <w:b/>
          <w:lang w:val="kk-KZ"/>
        </w:rPr>
      </w:pPr>
      <w:r w:rsidRPr="007E3859">
        <w:rPr>
          <w:rFonts w:ascii="Times New Roman" w:hAnsi="Times New Roman" w:cs="Times New Roman"/>
          <w:b/>
          <w:lang w:val="kk-KZ"/>
        </w:rPr>
        <w:t xml:space="preserve">ШҚО ДСБ «ШҚО ЖИТС-тің алдын алу және  күрес жөніндегі орталығы» ШЖҚ КМК </w:t>
      </w:r>
    </w:p>
    <w:p w14:paraId="453649C2" w14:textId="77777777" w:rsidR="007E3859" w:rsidRPr="007E3859" w:rsidRDefault="007E3859" w:rsidP="007E3859">
      <w:pPr>
        <w:spacing w:after="0"/>
        <w:rPr>
          <w:rFonts w:ascii="Times New Roman" w:hAnsi="Times New Roman" w:cs="Times New Roman"/>
          <w:b/>
          <w:lang w:val="kk-KZ"/>
        </w:rPr>
      </w:pPr>
      <w:r w:rsidRPr="007E3859">
        <w:rPr>
          <w:rFonts w:ascii="Times New Roman" w:hAnsi="Times New Roman" w:cs="Times New Roman"/>
          <w:b/>
          <w:lang w:val="kk-KZ"/>
        </w:rPr>
        <w:t>Бас дәрігердің кабинеті</w:t>
      </w:r>
    </w:p>
    <w:p w14:paraId="4EB87D14" w14:textId="554F17F9" w:rsidR="007E3859" w:rsidRPr="007E3859" w:rsidRDefault="007E3859" w:rsidP="007E3859">
      <w:pPr>
        <w:spacing w:after="0"/>
        <w:rPr>
          <w:rFonts w:ascii="Times New Roman" w:hAnsi="Times New Roman" w:cs="Times New Roman"/>
          <w:b/>
          <w:lang w:val="kk-KZ"/>
        </w:rPr>
      </w:pPr>
      <w:r w:rsidRPr="007E3859">
        <w:rPr>
          <w:rFonts w:ascii="Times New Roman" w:hAnsi="Times New Roman" w:cs="Times New Roman"/>
          <w:b/>
          <w:lang w:val="kk-KZ"/>
        </w:rPr>
        <w:t>202</w:t>
      </w:r>
      <w:r>
        <w:rPr>
          <w:rFonts w:ascii="Times New Roman" w:hAnsi="Times New Roman" w:cs="Times New Roman"/>
          <w:b/>
          <w:lang w:val="kk-KZ"/>
        </w:rPr>
        <w:t>2</w:t>
      </w:r>
      <w:r w:rsidRPr="007E3859">
        <w:rPr>
          <w:rFonts w:ascii="Times New Roman" w:hAnsi="Times New Roman" w:cs="Times New Roman"/>
          <w:b/>
          <w:lang w:val="kk-KZ"/>
        </w:rPr>
        <w:t xml:space="preserve"> жылғы </w:t>
      </w:r>
      <w:r>
        <w:rPr>
          <w:rFonts w:ascii="Times New Roman" w:hAnsi="Times New Roman" w:cs="Times New Roman"/>
          <w:b/>
          <w:lang w:val="kk-KZ"/>
        </w:rPr>
        <w:t>04 мамыр</w:t>
      </w:r>
      <w:r w:rsidRPr="007E3859">
        <w:rPr>
          <w:rFonts w:ascii="Times New Roman" w:hAnsi="Times New Roman" w:cs="Times New Roman"/>
          <w:b/>
          <w:lang w:val="kk-KZ"/>
        </w:rPr>
        <w:t xml:space="preserve">, сағат </w:t>
      </w:r>
      <w:r>
        <w:rPr>
          <w:rFonts w:ascii="Times New Roman" w:hAnsi="Times New Roman" w:cs="Times New Roman"/>
          <w:b/>
          <w:lang w:val="kk-KZ"/>
        </w:rPr>
        <w:t>8</w:t>
      </w:r>
      <w:r w:rsidRPr="007E3859">
        <w:rPr>
          <w:rFonts w:ascii="Times New Roman" w:hAnsi="Times New Roman" w:cs="Times New Roman"/>
          <w:b/>
          <w:lang w:val="kk-KZ"/>
        </w:rPr>
        <w:t>:</w:t>
      </w:r>
      <w:r>
        <w:rPr>
          <w:rFonts w:ascii="Times New Roman" w:hAnsi="Times New Roman" w:cs="Times New Roman"/>
          <w:b/>
          <w:lang w:val="kk-KZ"/>
        </w:rPr>
        <w:t>45</w:t>
      </w:r>
      <w:r w:rsidRPr="007E3859">
        <w:rPr>
          <w:rFonts w:ascii="Times New Roman" w:hAnsi="Times New Roman" w:cs="Times New Roman"/>
          <w:b/>
          <w:lang w:val="kk-KZ"/>
        </w:rPr>
        <w:t>.</w:t>
      </w:r>
    </w:p>
    <w:p w14:paraId="16A34DCC" w14:textId="77777777" w:rsidR="007E3859" w:rsidRPr="007E3859" w:rsidRDefault="007E3859" w:rsidP="007E3859">
      <w:pPr>
        <w:shd w:val="clear" w:color="auto" w:fill="F4F4FD"/>
        <w:spacing w:after="0" w:line="240" w:lineRule="auto"/>
        <w:textAlignment w:val="baseline"/>
        <w:outlineLvl w:val="2"/>
        <w:rPr>
          <w:rFonts w:ascii="Times New Roman" w:eastAsia="Times New Roman" w:hAnsi="Times New Roman" w:cs="Times New Roman"/>
          <w:bCs/>
          <w:color w:val="000000" w:themeColor="text1"/>
          <w:lang w:val="kk-KZ" w:eastAsia="ru-RU"/>
        </w:rPr>
      </w:pPr>
    </w:p>
    <w:p w14:paraId="11EC434F" w14:textId="77777777" w:rsidR="007E3859" w:rsidRPr="007E3859" w:rsidRDefault="007E3859" w:rsidP="007E3859">
      <w:pPr>
        <w:spacing w:after="0" w:line="240" w:lineRule="auto"/>
        <w:ind w:firstLine="400"/>
        <w:jc w:val="both"/>
        <w:rPr>
          <w:rFonts w:ascii="Times New Roman" w:eastAsia="Times New Roman" w:hAnsi="Times New Roman" w:cs="Times New Roman"/>
          <w:bCs/>
          <w:color w:val="000000"/>
          <w:sz w:val="24"/>
          <w:szCs w:val="24"/>
          <w:lang w:val="kk-KZ" w:eastAsia="ru-RU"/>
        </w:rPr>
      </w:pPr>
      <w:bookmarkStart w:id="0" w:name="_Hlk103253470"/>
      <w:r w:rsidRPr="007E3859">
        <w:rPr>
          <w:rFonts w:ascii="Times New Roman" w:eastAsia="Times New Roman" w:hAnsi="Times New Roman" w:cs="Times New Roman"/>
          <w:bCs/>
          <w:color w:val="000000"/>
          <w:sz w:val="24"/>
          <w:szCs w:val="24"/>
          <w:lang w:val="kk-KZ" w:eastAsia="ru-RU"/>
        </w:rPr>
        <w:t>1. Тендерлік комиссия құрамы:</w:t>
      </w:r>
    </w:p>
    <w:p w14:paraId="2FDEEA05" w14:textId="0A4AAE84" w:rsidR="007E3859" w:rsidRPr="007E3859" w:rsidRDefault="007E3859" w:rsidP="007E3859">
      <w:pPr>
        <w:spacing w:after="0" w:line="240" w:lineRule="auto"/>
        <w:ind w:firstLine="400"/>
        <w:jc w:val="both"/>
        <w:rPr>
          <w:rFonts w:ascii="Times New Roman" w:eastAsia="Times New Roman" w:hAnsi="Times New Roman" w:cs="Times New Roman"/>
          <w:bCs/>
          <w:color w:val="000000"/>
          <w:sz w:val="24"/>
          <w:szCs w:val="24"/>
          <w:lang w:val="kk-KZ" w:eastAsia="ru-RU"/>
        </w:rPr>
      </w:pPr>
      <w:r w:rsidRPr="007E3859">
        <w:rPr>
          <w:rFonts w:ascii="Times New Roman" w:eastAsia="Times New Roman" w:hAnsi="Times New Roman" w:cs="Times New Roman"/>
          <w:bCs/>
          <w:color w:val="000000"/>
          <w:sz w:val="24"/>
          <w:szCs w:val="24"/>
          <w:lang w:val="kk-KZ" w:eastAsia="ru-RU"/>
        </w:rPr>
        <w:t xml:space="preserve">- </w:t>
      </w:r>
      <w:r>
        <w:rPr>
          <w:rFonts w:ascii="Times New Roman" w:eastAsia="Times New Roman" w:hAnsi="Times New Roman" w:cs="Times New Roman"/>
          <w:bCs/>
          <w:color w:val="000000"/>
          <w:sz w:val="24"/>
          <w:szCs w:val="24"/>
          <w:lang w:val="kk-KZ" w:eastAsia="ru-RU"/>
        </w:rPr>
        <w:t>И.А Крук</w:t>
      </w:r>
      <w:r w:rsidRPr="007E3859">
        <w:rPr>
          <w:rFonts w:ascii="Times New Roman" w:eastAsia="Times New Roman" w:hAnsi="Times New Roman" w:cs="Times New Roman"/>
          <w:bCs/>
          <w:color w:val="000000"/>
          <w:sz w:val="24"/>
          <w:szCs w:val="24"/>
          <w:lang w:val="kk-KZ" w:eastAsia="ru-RU"/>
        </w:rPr>
        <w:t>. –</w:t>
      </w:r>
      <w:r w:rsidR="00A676C8">
        <w:rPr>
          <w:rFonts w:ascii="Times New Roman" w:eastAsia="Times New Roman" w:hAnsi="Times New Roman" w:cs="Times New Roman"/>
          <w:bCs/>
          <w:color w:val="000000"/>
          <w:sz w:val="24"/>
          <w:szCs w:val="24"/>
          <w:lang w:val="kk-KZ" w:eastAsia="ru-RU"/>
        </w:rPr>
        <w:t xml:space="preserve"> бас дәрігердің м.а, </w:t>
      </w:r>
      <w:r w:rsidRPr="007E3859">
        <w:rPr>
          <w:rFonts w:ascii="Times New Roman" w:eastAsia="Times New Roman" w:hAnsi="Times New Roman" w:cs="Times New Roman"/>
          <w:bCs/>
          <w:color w:val="000000"/>
          <w:sz w:val="24"/>
          <w:szCs w:val="24"/>
          <w:lang w:val="kk-KZ" w:eastAsia="ru-RU"/>
        </w:rPr>
        <w:t xml:space="preserve"> тендерлік комиссияның төра</w:t>
      </w:r>
      <w:r w:rsidR="00A676C8">
        <w:rPr>
          <w:rFonts w:ascii="Times New Roman" w:eastAsia="Times New Roman" w:hAnsi="Times New Roman" w:cs="Times New Roman"/>
          <w:bCs/>
          <w:color w:val="000000"/>
          <w:sz w:val="24"/>
          <w:szCs w:val="24"/>
          <w:lang w:val="kk-KZ" w:eastAsia="ru-RU"/>
        </w:rPr>
        <w:t>ғас</w:t>
      </w:r>
      <w:r w:rsidRPr="007E3859">
        <w:rPr>
          <w:rFonts w:ascii="Times New Roman" w:eastAsia="Times New Roman" w:hAnsi="Times New Roman" w:cs="Times New Roman"/>
          <w:bCs/>
          <w:color w:val="000000"/>
          <w:sz w:val="24"/>
          <w:szCs w:val="24"/>
          <w:lang w:val="kk-KZ" w:eastAsia="ru-RU"/>
        </w:rPr>
        <w:t>ы.</w:t>
      </w:r>
    </w:p>
    <w:p w14:paraId="15C47DC3" w14:textId="77777777" w:rsidR="007E3859" w:rsidRPr="007E3859" w:rsidRDefault="007E3859" w:rsidP="007E3859">
      <w:pPr>
        <w:spacing w:after="0" w:line="240" w:lineRule="auto"/>
        <w:ind w:firstLine="400"/>
        <w:jc w:val="both"/>
        <w:rPr>
          <w:rFonts w:ascii="Times New Roman" w:eastAsia="Times New Roman" w:hAnsi="Times New Roman" w:cs="Times New Roman"/>
          <w:bCs/>
          <w:color w:val="000000"/>
          <w:sz w:val="24"/>
          <w:szCs w:val="24"/>
          <w:lang w:val="kk-KZ" w:eastAsia="ru-RU"/>
        </w:rPr>
      </w:pPr>
      <w:r w:rsidRPr="007E3859">
        <w:rPr>
          <w:rFonts w:ascii="Times New Roman" w:eastAsia="Times New Roman" w:hAnsi="Times New Roman" w:cs="Times New Roman"/>
          <w:bCs/>
          <w:color w:val="000000"/>
          <w:sz w:val="24"/>
          <w:szCs w:val="24"/>
          <w:lang w:val="kk-KZ" w:eastAsia="ru-RU"/>
        </w:rPr>
        <w:t>- Корякина О.В. - зертхана меңгерушісі,  тендерлік комиссияның төрайымының орынбасары.</w:t>
      </w:r>
    </w:p>
    <w:p w14:paraId="2E19614E" w14:textId="1A008355" w:rsidR="007E3859" w:rsidRPr="007E3859" w:rsidRDefault="00A676C8" w:rsidP="007E3859">
      <w:pPr>
        <w:spacing w:after="0" w:line="240" w:lineRule="auto"/>
        <w:ind w:firstLine="400"/>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 xml:space="preserve">С.Кеңиспекова- эпид бөлім меңгерушісі </w:t>
      </w:r>
      <w:r w:rsidR="007E3859" w:rsidRPr="007E3859">
        <w:rPr>
          <w:rFonts w:ascii="Times New Roman" w:eastAsia="Times New Roman" w:hAnsi="Times New Roman" w:cs="Times New Roman"/>
          <w:bCs/>
          <w:color w:val="000000"/>
          <w:sz w:val="24"/>
          <w:szCs w:val="24"/>
          <w:lang w:val="kk-KZ" w:eastAsia="ru-RU"/>
        </w:rPr>
        <w:t>, тендерлік комиссияның мүшесі;</w:t>
      </w:r>
    </w:p>
    <w:p w14:paraId="1EB6C168" w14:textId="77777777" w:rsidR="007E3859" w:rsidRPr="007E3859" w:rsidRDefault="007E3859" w:rsidP="007E3859">
      <w:pPr>
        <w:spacing w:after="0" w:line="240" w:lineRule="auto"/>
        <w:ind w:firstLine="400"/>
        <w:rPr>
          <w:rFonts w:ascii="Times New Roman" w:eastAsia="Times New Roman" w:hAnsi="Times New Roman" w:cs="Times New Roman"/>
          <w:color w:val="000000"/>
          <w:sz w:val="24"/>
          <w:szCs w:val="24"/>
          <w:lang w:val="kk-KZ" w:eastAsia="ru-RU"/>
        </w:rPr>
      </w:pPr>
      <w:r w:rsidRPr="007E3859">
        <w:rPr>
          <w:rFonts w:ascii="Times New Roman" w:eastAsia="Times New Roman" w:hAnsi="Times New Roman" w:cs="Times New Roman"/>
          <w:color w:val="000000"/>
          <w:sz w:val="24"/>
          <w:szCs w:val="24"/>
          <w:lang w:val="kk-KZ" w:eastAsia="ru-RU"/>
        </w:rPr>
        <w:t>- Н.А Оралбаева. - емдеу-профилактикалық жұмыстар және диспансерлеу бөлімінің меңгерушісі, тендерлік комиссия мүшесі.</w:t>
      </w:r>
      <w:r w:rsidRPr="007E3859">
        <w:rPr>
          <w:rFonts w:ascii="Times New Roman" w:eastAsia="Times New Roman" w:hAnsi="Times New Roman" w:cs="Times New Roman"/>
          <w:color w:val="000000"/>
          <w:sz w:val="24"/>
          <w:szCs w:val="24"/>
          <w:lang w:val="kk-KZ" w:eastAsia="ru-RU"/>
        </w:rPr>
        <w:br/>
        <w:t xml:space="preserve">- Гуляева Т.Н. </w:t>
      </w:r>
      <w:r w:rsidRPr="007E3859">
        <w:rPr>
          <w:rFonts w:ascii="Times New Roman" w:eastAsia="Times New Roman" w:hAnsi="Times New Roman" w:cs="Times New Roman"/>
          <w:bCs/>
          <w:color w:val="000000"/>
          <w:sz w:val="24"/>
          <w:szCs w:val="24"/>
          <w:lang w:val="kk-KZ" w:eastAsia="ru-RU"/>
        </w:rPr>
        <w:t xml:space="preserve">заңкеңесші, </w:t>
      </w:r>
      <w:r w:rsidRPr="007E3859">
        <w:rPr>
          <w:rFonts w:ascii="Times New Roman" w:eastAsia="Times New Roman" w:hAnsi="Times New Roman" w:cs="Times New Roman"/>
          <w:color w:val="000000"/>
          <w:sz w:val="24"/>
          <w:szCs w:val="24"/>
          <w:lang w:val="kk-KZ" w:eastAsia="ru-RU"/>
        </w:rPr>
        <w:t>мемлекеттік сатып алу бойынша маман, тендерлік комиссия мүшесі.</w:t>
      </w:r>
      <w:r w:rsidRPr="007E3859">
        <w:rPr>
          <w:rFonts w:ascii="Times New Roman" w:eastAsia="Times New Roman" w:hAnsi="Times New Roman" w:cs="Times New Roman"/>
          <w:color w:val="000000"/>
          <w:sz w:val="24"/>
          <w:szCs w:val="24"/>
          <w:lang w:val="kk-KZ" w:eastAsia="ru-RU"/>
        </w:rPr>
        <w:br/>
        <w:t xml:space="preserve">Гордиенко Г.В.- экономист-мемлекеттік сатып алу бойынша маманы, тендерлік комиссияның хатшысы. </w:t>
      </w:r>
    </w:p>
    <w:bookmarkEnd w:id="0"/>
    <w:p w14:paraId="642684FA" w14:textId="77777777" w:rsidR="007E3859" w:rsidRPr="007E3859" w:rsidRDefault="007E3859" w:rsidP="007E3859">
      <w:pPr>
        <w:spacing w:after="0" w:line="240" w:lineRule="auto"/>
        <w:ind w:firstLine="400"/>
        <w:rPr>
          <w:rFonts w:ascii="Times New Roman" w:eastAsia="Times New Roman" w:hAnsi="Times New Roman" w:cs="Times New Roman"/>
          <w:color w:val="000000"/>
          <w:sz w:val="24"/>
          <w:szCs w:val="24"/>
          <w:lang w:val="kk-KZ" w:eastAsia="ru-RU"/>
        </w:rPr>
      </w:pPr>
      <w:r w:rsidRPr="007E3859">
        <w:rPr>
          <w:rFonts w:ascii="Times New Roman" w:eastAsia="Times New Roman" w:hAnsi="Times New Roman" w:cs="Times New Roman"/>
          <w:color w:val="000000"/>
          <w:sz w:val="24"/>
          <w:szCs w:val="24"/>
          <w:lang w:val="kk-KZ" w:eastAsia="ru-RU"/>
        </w:rPr>
        <w:t xml:space="preserve"> өтінімдері бар конверттерді ашу процедурасын орындады.</w:t>
      </w:r>
    </w:p>
    <w:p w14:paraId="49C7DDF1" w14:textId="77777777" w:rsidR="005E4848" w:rsidRPr="005E4848" w:rsidRDefault="005E4848" w:rsidP="005E4848">
      <w:pPr>
        <w:shd w:val="clear" w:color="auto" w:fill="FFFFFF"/>
        <w:spacing w:after="0" w:line="240" w:lineRule="auto"/>
        <w:jc w:val="center"/>
        <w:textAlignment w:val="baseline"/>
        <w:rPr>
          <w:rFonts w:ascii="Times New Roman" w:eastAsia="Times New Roman" w:hAnsi="Times New Roman" w:cs="Times New Roman"/>
          <w:bCs/>
          <w:color w:val="000000"/>
          <w:spacing w:val="1"/>
          <w:sz w:val="24"/>
          <w:szCs w:val="24"/>
          <w:lang w:val="kk-KZ" w:eastAsia="ru-RU"/>
        </w:rPr>
      </w:pPr>
      <w:r w:rsidRPr="005E4848">
        <w:rPr>
          <w:rFonts w:ascii="Times New Roman" w:eastAsia="Times New Roman" w:hAnsi="Times New Roman" w:cs="Times New Roman"/>
          <w:bCs/>
          <w:color w:val="000000"/>
          <w:spacing w:val="1"/>
          <w:sz w:val="24"/>
          <w:szCs w:val="24"/>
          <w:lang w:val="kk-KZ" w:eastAsia="ru-RU"/>
        </w:rPr>
        <w:t>2. Мына әлеуетті өнім берушілердің өтінімдері ____________ (өтінімдерді берудің соңғы мерзімі өткеннен кейін өтінім берген барлық әлеуетті өнім берушілердің атауын, мекенжайын көрсету) _______________________ негізінде ашылмай қайтарылды. (Тендерге қатысуға өтінімдер белгіленген мерзімде беріледі).</w:t>
      </w:r>
    </w:p>
    <w:p w14:paraId="1726602A" w14:textId="3D6493C5" w:rsidR="005E4848" w:rsidRPr="005E4848" w:rsidRDefault="005E4848" w:rsidP="005E4848">
      <w:pPr>
        <w:shd w:val="clear" w:color="auto" w:fill="FFFFFF"/>
        <w:spacing w:after="0" w:line="240" w:lineRule="auto"/>
        <w:jc w:val="center"/>
        <w:textAlignment w:val="baseline"/>
        <w:rPr>
          <w:rFonts w:ascii="Times New Roman" w:eastAsia="Times New Roman" w:hAnsi="Times New Roman" w:cs="Times New Roman"/>
          <w:bCs/>
          <w:color w:val="000000"/>
          <w:spacing w:val="1"/>
          <w:sz w:val="24"/>
          <w:szCs w:val="24"/>
          <w:lang w:val="ru-KZ" w:eastAsia="ru-RU"/>
        </w:rPr>
      </w:pPr>
      <w:r>
        <w:rPr>
          <w:rFonts w:ascii="Times New Roman" w:eastAsia="Times New Roman" w:hAnsi="Times New Roman" w:cs="Times New Roman"/>
          <w:bCs/>
          <w:color w:val="000000"/>
          <w:spacing w:val="1"/>
          <w:sz w:val="24"/>
          <w:szCs w:val="24"/>
          <w:lang w:val="kk-KZ" w:eastAsia="ru-RU"/>
        </w:rPr>
        <w:t>3.</w:t>
      </w:r>
      <w:r w:rsidRPr="005E4848">
        <w:rPr>
          <w:rFonts w:ascii="Times New Roman" w:eastAsia="Times New Roman" w:hAnsi="Times New Roman" w:cs="Times New Roman"/>
          <w:bCs/>
          <w:color w:val="000000"/>
          <w:spacing w:val="1"/>
          <w:sz w:val="24"/>
          <w:szCs w:val="24"/>
          <w:lang w:val="kk-KZ" w:eastAsia="ru-RU"/>
        </w:rPr>
        <w:t>Өтінімдерді берудің соңғы мерзімі аяқталғанға дейін белгіленген мерзімде берген келесі әлеуетті өнім берушілердің өтінімдері:</w:t>
      </w:r>
    </w:p>
    <w:p w14:paraId="3AF935D4" w14:textId="5685BFA9" w:rsidR="000C30BB" w:rsidRPr="00546889" w:rsidRDefault="000C30BB" w:rsidP="00B60125">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val="kk-KZ" w:eastAsia="ru-RU"/>
        </w:rPr>
      </w:pPr>
    </w:p>
    <w:tbl>
      <w:tblPr>
        <w:tblStyle w:val="a4"/>
        <w:tblW w:w="0" w:type="auto"/>
        <w:tblLook w:val="04A0" w:firstRow="1" w:lastRow="0" w:firstColumn="1" w:lastColumn="0" w:noHBand="0" w:noVBand="1"/>
      </w:tblPr>
      <w:tblGrid>
        <w:gridCol w:w="526"/>
        <w:gridCol w:w="2909"/>
        <w:gridCol w:w="3620"/>
        <w:gridCol w:w="2290"/>
      </w:tblGrid>
      <w:tr w:rsidR="005E4848" w:rsidRPr="00106DB4" w14:paraId="6E974EA2" w14:textId="77777777" w:rsidTr="00CE6032">
        <w:tc>
          <w:tcPr>
            <w:tcW w:w="529" w:type="dxa"/>
          </w:tcPr>
          <w:p w14:paraId="0592EC12" w14:textId="77777777" w:rsidR="005E4848" w:rsidRPr="00106DB4" w:rsidRDefault="005E4848" w:rsidP="005E4848">
            <w:pPr>
              <w:jc w:val="center"/>
              <w:textAlignment w:val="baseline"/>
              <w:rPr>
                <w:rFonts w:ascii="Times New Roman" w:eastAsia="Times New Roman" w:hAnsi="Times New Roman" w:cs="Times New Roman"/>
                <w:b/>
                <w:color w:val="000000"/>
                <w:spacing w:val="1"/>
                <w:sz w:val="24"/>
                <w:szCs w:val="24"/>
                <w:lang w:eastAsia="ru-RU"/>
              </w:rPr>
            </w:pPr>
            <w:r w:rsidRPr="00106DB4">
              <w:rPr>
                <w:rFonts w:ascii="Times New Roman" w:eastAsia="Times New Roman" w:hAnsi="Times New Roman" w:cs="Times New Roman"/>
                <w:b/>
                <w:color w:val="000000"/>
                <w:spacing w:val="1"/>
                <w:sz w:val="24"/>
                <w:szCs w:val="24"/>
                <w:lang w:eastAsia="ru-RU"/>
              </w:rPr>
              <w:t>№</w:t>
            </w:r>
          </w:p>
        </w:tc>
        <w:tc>
          <w:tcPr>
            <w:tcW w:w="2784" w:type="dxa"/>
          </w:tcPr>
          <w:p w14:paraId="70773126" w14:textId="779018D9" w:rsidR="005E4848" w:rsidRPr="005E4848" w:rsidRDefault="005E4848" w:rsidP="005E4848">
            <w:pPr>
              <w:jc w:val="center"/>
              <w:textAlignment w:val="baseline"/>
              <w:rPr>
                <w:rFonts w:ascii="Times New Roman" w:eastAsia="Times New Roman" w:hAnsi="Times New Roman" w:cs="Times New Roman"/>
                <w:b/>
                <w:bCs/>
                <w:color w:val="000000"/>
                <w:spacing w:val="1"/>
                <w:sz w:val="24"/>
                <w:szCs w:val="24"/>
                <w:lang w:eastAsia="ru-RU"/>
              </w:rPr>
            </w:pPr>
            <w:proofErr w:type="spellStart"/>
            <w:r w:rsidRPr="005E4848">
              <w:rPr>
                <w:rFonts w:ascii="Times New Roman" w:hAnsi="Times New Roman" w:cs="Times New Roman"/>
                <w:b/>
                <w:bCs/>
              </w:rPr>
              <w:t>Әлеуетті</w:t>
            </w:r>
            <w:proofErr w:type="spellEnd"/>
            <w:r w:rsidRPr="005E4848">
              <w:rPr>
                <w:rFonts w:ascii="Times New Roman" w:hAnsi="Times New Roman" w:cs="Times New Roman"/>
                <w:b/>
                <w:bCs/>
              </w:rPr>
              <w:t xml:space="preserve"> </w:t>
            </w:r>
            <w:proofErr w:type="spellStart"/>
            <w:r w:rsidRPr="005E4848">
              <w:rPr>
                <w:rFonts w:ascii="Times New Roman" w:hAnsi="Times New Roman" w:cs="Times New Roman"/>
                <w:b/>
                <w:bCs/>
              </w:rPr>
              <w:t>өнім</w:t>
            </w:r>
            <w:proofErr w:type="spellEnd"/>
            <w:r w:rsidRPr="005E4848">
              <w:rPr>
                <w:rFonts w:ascii="Times New Roman" w:hAnsi="Times New Roman" w:cs="Times New Roman"/>
                <w:b/>
                <w:bCs/>
              </w:rPr>
              <w:t xml:space="preserve"> </w:t>
            </w:r>
            <w:proofErr w:type="spellStart"/>
            <w:r w:rsidRPr="005E4848">
              <w:rPr>
                <w:rFonts w:ascii="Times New Roman" w:hAnsi="Times New Roman" w:cs="Times New Roman"/>
                <w:b/>
                <w:bCs/>
              </w:rPr>
              <w:t>берушінің</w:t>
            </w:r>
            <w:proofErr w:type="spellEnd"/>
            <w:r w:rsidRPr="005E4848">
              <w:rPr>
                <w:rFonts w:ascii="Times New Roman" w:hAnsi="Times New Roman" w:cs="Times New Roman"/>
                <w:b/>
                <w:bCs/>
              </w:rPr>
              <w:t xml:space="preserve"> </w:t>
            </w:r>
            <w:proofErr w:type="spellStart"/>
            <w:r w:rsidRPr="005E4848">
              <w:rPr>
                <w:rFonts w:ascii="Times New Roman" w:hAnsi="Times New Roman" w:cs="Times New Roman"/>
                <w:b/>
                <w:bCs/>
              </w:rPr>
              <w:t>атауы</w:t>
            </w:r>
            <w:proofErr w:type="spellEnd"/>
          </w:p>
        </w:tc>
        <w:tc>
          <w:tcPr>
            <w:tcW w:w="3695" w:type="dxa"/>
          </w:tcPr>
          <w:p w14:paraId="27A56B01" w14:textId="658F5B42" w:rsidR="005E4848" w:rsidRPr="005E4848" w:rsidRDefault="005E4848" w:rsidP="005E4848">
            <w:pPr>
              <w:jc w:val="center"/>
              <w:textAlignment w:val="baseline"/>
              <w:rPr>
                <w:rFonts w:ascii="Times New Roman" w:eastAsia="Times New Roman" w:hAnsi="Times New Roman" w:cs="Times New Roman"/>
                <w:b/>
                <w:bCs/>
                <w:color w:val="000000"/>
                <w:spacing w:val="1"/>
                <w:sz w:val="24"/>
                <w:szCs w:val="24"/>
                <w:lang w:eastAsia="ru-RU"/>
              </w:rPr>
            </w:pPr>
            <w:proofErr w:type="spellStart"/>
            <w:r w:rsidRPr="005E4848">
              <w:rPr>
                <w:rFonts w:ascii="Times New Roman" w:hAnsi="Times New Roman" w:cs="Times New Roman"/>
                <w:b/>
                <w:bCs/>
              </w:rPr>
              <w:t>Потенциалды</w:t>
            </w:r>
            <w:proofErr w:type="spellEnd"/>
            <w:r w:rsidRPr="005E4848">
              <w:rPr>
                <w:rFonts w:ascii="Times New Roman" w:hAnsi="Times New Roman" w:cs="Times New Roman"/>
                <w:b/>
                <w:bCs/>
              </w:rPr>
              <w:t xml:space="preserve"> </w:t>
            </w:r>
            <w:proofErr w:type="spellStart"/>
            <w:r w:rsidRPr="005E4848">
              <w:rPr>
                <w:rFonts w:ascii="Times New Roman" w:hAnsi="Times New Roman" w:cs="Times New Roman"/>
                <w:b/>
                <w:bCs/>
              </w:rPr>
              <w:t>жеткізушінің</w:t>
            </w:r>
            <w:proofErr w:type="spellEnd"/>
            <w:r w:rsidRPr="005E4848">
              <w:rPr>
                <w:rFonts w:ascii="Times New Roman" w:hAnsi="Times New Roman" w:cs="Times New Roman"/>
                <w:b/>
                <w:bCs/>
              </w:rPr>
              <w:t xml:space="preserve"> </w:t>
            </w:r>
            <w:proofErr w:type="spellStart"/>
            <w:r w:rsidRPr="005E4848">
              <w:rPr>
                <w:rFonts w:ascii="Times New Roman" w:hAnsi="Times New Roman" w:cs="Times New Roman"/>
                <w:b/>
                <w:bCs/>
              </w:rPr>
              <w:t>мекенжайы</w:t>
            </w:r>
            <w:proofErr w:type="spellEnd"/>
          </w:p>
        </w:tc>
        <w:tc>
          <w:tcPr>
            <w:tcW w:w="2337" w:type="dxa"/>
          </w:tcPr>
          <w:p w14:paraId="1006C3EF" w14:textId="4C4E332F" w:rsidR="005E4848" w:rsidRPr="005E4848" w:rsidRDefault="005E4848" w:rsidP="005E4848">
            <w:pPr>
              <w:jc w:val="center"/>
              <w:textAlignment w:val="baseline"/>
              <w:rPr>
                <w:rFonts w:ascii="Times New Roman" w:eastAsia="Times New Roman" w:hAnsi="Times New Roman" w:cs="Times New Roman"/>
                <w:b/>
                <w:bCs/>
                <w:color w:val="000000"/>
                <w:spacing w:val="1"/>
                <w:sz w:val="24"/>
                <w:szCs w:val="24"/>
                <w:lang w:eastAsia="ru-RU"/>
              </w:rPr>
            </w:pPr>
            <w:proofErr w:type="spellStart"/>
            <w:r w:rsidRPr="005E4848">
              <w:rPr>
                <w:rFonts w:ascii="Times New Roman" w:hAnsi="Times New Roman" w:cs="Times New Roman"/>
                <w:b/>
                <w:bCs/>
              </w:rPr>
              <w:t>Өтінішті</w:t>
            </w:r>
            <w:proofErr w:type="spellEnd"/>
            <w:r w:rsidRPr="005E4848">
              <w:rPr>
                <w:rFonts w:ascii="Times New Roman" w:hAnsi="Times New Roman" w:cs="Times New Roman"/>
                <w:b/>
                <w:bCs/>
              </w:rPr>
              <w:t xml:space="preserve"> беру </w:t>
            </w:r>
            <w:proofErr w:type="spellStart"/>
            <w:r w:rsidRPr="005E4848">
              <w:rPr>
                <w:rFonts w:ascii="Times New Roman" w:hAnsi="Times New Roman" w:cs="Times New Roman"/>
                <w:b/>
                <w:bCs/>
              </w:rPr>
              <w:t>уақыты</w:t>
            </w:r>
            <w:proofErr w:type="spellEnd"/>
            <w:r w:rsidRPr="005E4848">
              <w:rPr>
                <w:rFonts w:ascii="Times New Roman" w:hAnsi="Times New Roman" w:cs="Times New Roman"/>
                <w:b/>
                <w:bCs/>
              </w:rPr>
              <w:t xml:space="preserve"> мен </w:t>
            </w:r>
            <w:proofErr w:type="spellStart"/>
            <w:r w:rsidRPr="005E4848">
              <w:rPr>
                <w:rFonts w:ascii="Times New Roman" w:hAnsi="Times New Roman" w:cs="Times New Roman"/>
                <w:b/>
                <w:bCs/>
              </w:rPr>
              <w:t>күні</w:t>
            </w:r>
            <w:proofErr w:type="spellEnd"/>
          </w:p>
        </w:tc>
      </w:tr>
      <w:tr w:rsidR="005C5372" w:rsidRPr="00106DB4" w14:paraId="7E603285" w14:textId="77777777" w:rsidTr="00CE6032">
        <w:tc>
          <w:tcPr>
            <w:tcW w:w="529" w:type="dxa"/>
          </w:tcPr>
          <w:p w14:paraId="765CB1F4" w14:textId="59B3B3E1" w:rsidR="00B60125" w:rsidRPr="00106DB4" w:rsidRDefault="00B60125" w:rsidP="003A6764">
            <w:pPr>
              <w:jc w:val="center"/>
              <w:textAlignment w:val="baseline"/>
              <w:rPr>
                <w:rFonts w:ascii="Times New Roman" w:eastAsia="Times New Roman" w:hAnsi="Times New Roman" w:cs="Times New Roman"/>
                <w:bCs/>
                <w:color w:val="000000"/>
                <w:spacing w:val="1"/>
                <w:sz w:val="24"/>
                <w:szCs w:val="24"/>
                <w:lang w:eastAsia="ru-RU"/>
              </w:rPr>
            </w:pPr>
            <w:r w:rsidRPr="00106DB4">
              <w:rPr>
                <w:rFonts w:ascii="Times New Roman" w:eastAsia="Times New Roman" w:hAnsi="Times New Roman" w:cs="Times New Roman"/>
                <w:bCs/>
                <w:color w:val="000000"/>
                <w:spacing w:val="1"/>
                <w:sz w:val="24"/>
                <w:szCs w:val="24"/>
                <w:lang w:eastAsia="ru-RU"/>
              </w:rPr>
              <w:t>1</w:t>
            </w:r>
          </w:p>
        </w:tc>
        <w:tc>
          <w:tcPr>
            <w:tcW w:w="2784" w:type="dxa"/>
          </w:tcPr>
          <w:p w14:paraId="5D23C32B" w14:textId="5CFA9AA0" w:rsidR="00B60125" w:rsidRPr="005E4848" w:rsidRDefault="00282A80" w:rsidP="00282A80">
            <w:pPr>
              <w:jc w:val="both"/>
              <w:rPr>
                <w:rFonts w:ascii="Times New Roman" w:eastAsia="Times New Roman" w:hAnsi="Times New Roman" w:cs="Times New Roman"/>
                <w:color w:val="000000"/>
                <w:spacing w:val="1"/>
                <w:sz w:val="24"/>
                <w:szCs w:val="24"/>
                <w:lang w:val="kk-KZ" w:eastAsia="ru-RU"/>
              </w:rPr>
            </w:pPr>
            <w:r w:rsidRPr="00106DB4">
              <w:rPr>
                <w:rFonts w:ascii="Times New Roman" w:eastAsia="Times New Roman" w:hAnsi="Times New Roman" w:cs="Times New Roman"/>
                <w:color w:val="000000"/>
                <w:spacing w:val="1"/>
                <w:sz w:val="24"/>
                <w:szCs w:val="24"/>
                <w:lang w:eastAsia="ru-RU"/>
              </w:rPr>
              <w:t xml:space="preserve"> «</w:t>
            </w:r>
            <w:r w:rsidR="000D2DCD" w:rsidRPr="00106DB4">
              <w:rPr>
                <w:rFonts w:ascii="Times New Roman" w:eastAsia="Times New Roman" w:hAnsi="Times New Roman" w:cs="Times New Roman"/>
                <w:color w:val="000000"/>
                <w:spacing w:val="1"/>
                <w:sz w:val="24"/>
                <w:szCs w:val="24"/>
                <w:lang w:val="en-US" w:eastAsia="ru-RU"/>
              </w:rPr>
              <w:t>AUM</w:t>
            </w:r>
            <w:proofErr w:type="gramStart"/>
            <w:r w:rsidR="000D2DCD" w:rsidRPr="00106DB4">
              <w:rPr>
                <w:rFonts w:ascii="Times New Roman" w:eastAsia="Times New Roman" w:hAnsi="Times New Roman" w:cs="Times New Roman"/>
                <w:color w:val="000000"/>
                <w:spacing w:val="1"/>
                <w:sz w:val="24"/>
                <w:szCs w:val="24"/>
                <w:lang w:val="en-US" w:eastAsia="ru-RU"/>
              </w:rPr>
              <w:t>+</w:t>
            </w:r>
            <w:r w:rsidRPr="00106DB4">
              <w:rPr>
                <w:rFonts w:ascii="Times New Roman" w:eastAsia="Times New Roman" w:hAnsi="Times New Roman" w:cs="Times New Roman"/>
                <w:color w:val="000000"/>
                <w:spacing w:val="1"/>
                <w:sz w:val="24"/>
                <w:szCs w:val="24"/>
                <w:lang w:eastAsia="ru-RU"/>
              </w:rPr>
              <w:t>»</w:t>
            </w:r>
            <w:r w:rsidR="005E4848">
              <w:rPr>
                <w:rFonts w:ascii="Times New Roman" w:eastAsia="Times New Roman" w:hAnsi="Times New Roman" w:cs="Times New Roman"/>
                <w:color w:val="000000"/>
                <w:spacing w:val="1"/>
                <w:sz w:val="24"/>
                <w:szCs w:val="24"/>
                <w:lang w:val="kk-KZ" w:eastAsia="ru-RU"/>
              </w:rPr>
              <w:t>ЖШС</w:t>
            </w:r>
            <w:proofErr w:type="gramEnd"/>
          </w:p>
        </w:tc>
        <w:tc>
          <w:tcPr>
            <w:tcW w:w="3695" w:type="dxa"/>
          </w:tcPr>
          <w:p w14:paraId="40032741" w14:textId="6E9C7EF0" w:rsidR="00B60125" w:rsidRPr="00106DB4" w:rsidRDefault="000D2DCD" w:rsidP="005E4848">
            <w:pPr>
              <w:textAlignment w:val="baseline"/>
              <w:rPr>
                <w:rFonts w:ascii="Times New Roman" w:eastAsia="Times New Roman" w:hAnsi="Times New Roman" w:cs="Times New Roman"/>
                <w:color w:val="000000"/>
                <w:spacing w:val="1"/>
                <w:sz w:val="24"/>
                <w:szCs w:val="24"/>
                <w:lang w:eastAsia="ru-RU"/>
              </w:rPr>
            </w:pPr>
            <w:r w:rsidRPr="00106DB4">
              <w:rPr>
                <w:rFonts w:ascii="Times New Roman" w:eastAsia="Times New Roman" w:hAnsi="Times New Roman" w:cs="Times New Roman"/>
                <w:color w:val="000000"/>
                <w:spacing w:val="1"/>
                <w:sz w:val="24"/>
                <w:szCs w:val="24"/>
                <w:lang w:eastAsia="ru-RU"/>
              </w:rPr>
              <w:t>Астана</w:t>
            </w:r>
            <w:r w:rsidR="005E4848">
              <w:rPr>
                <w:rFonts w:ascii="Times New Roman" w:eastAsia="Times New Roman" w:hAnsi="Times New Roman" w:cs="Times New Roman"/>
                <w:color w:val="000000"/>
                <w:spacing w:val="1"/>
                <w:sz w:val="24"/>
                <w:szCs w:val="24"/>
                <w:lang w:val="kk-KZ" w:eastAsia="ru-RU"/>
              </w:rPr>
              <w:t xml:space="preserve"> қ</w:t>
            </w:r>
            <w:r w:rsidR="00282A80" w:rsidRPr="00106DB4">
              <w:rPr>
                <w:rFonts w:ascii="Times New Roman" w:eastAsia="Times New Roman" w:hAnsi="Times New Roman" w:cs="Times New Roman"/>
                <w:color w:val="000000"/>
                <w:spacing w:val="1"/>
                <w:sz w:val="24"/>
                <w:szCs w:val="24"/>
                <w:lang w:eastAsia="ru-RU"/>
              </w:rPr>
              <w:t xml:space="preserve">, </w:t>
            </w:r>
            <w:r w:rsidRPr="00106DB4">
              <w:rPr>
                <w:rFonts w:ascii="Times New Roman" w:eastAsia="Times New Roman" w:hAnsi="Times New Roman" w:cs="Times New Roman"/>
                <w:color w:val="000000"/>
                <w:spacing w:val="1"/>
                <w:sz w:val="24"/>
                <w:szCs w:val="24"/>
                <w:lang w:eastAsia="ru-RU"/>
              </w:rPr>
              <w:t>М</w:t>
            </w:r>
            <w:r w:rsidR="005E4848">
              <w:rPr>
                <w:rFonts w:ascii="Times New Roman" w:eastAsia="Times New Roman" w:hAnsi="Times New Roman" w:cs="Times New Roman"/>
                <w:color w:val="000000"/>
                <w:spacing w:val="1"/>
                <w:sz w:val="24"/>
                <w:szCs w:val="24"/>
                <w:lang w:val="kk-KZ" w:eastAsia="ru-RU"/>
              </w:rPr>
              <w:t>ә</w:t>
            </w:r>
            <w:proofErr w:type="spellStart"/>
            <w:r w:rsidRPr="00106DB4">
              <w:rPr>
                <w:rFonts w:ascii="Times New Roman" w:eastAsia="Times New Roman" w:hAnsi="Times New Roman" w:cs="Times New Roman"/>
                <w:color w:val="000000"/>
                <w:spacing w:val="1"/>
                <w:sz w:val="24"/>
                <w:szCs w:val="24"/>
                <w:lang w:eastAsia="ru-RU"/>
              </w:rPr>
              <w:t>риям</w:t>
            </w:r>
            <w:proofErr w:type="spellEnd"/>
            <w:r w:rsidRPr="00106DB4">
              <w:rPr>
                <w:rFonts w:ascii="Times New Roman" w:eastAsia="Times New Roman" w:hAnsi="Times New Roman" w:cs="Times New Roman"/>
                <w:color w:val="000000"/>
                <w:spacing w:val="1"/>
                <w:sz w:val="24"/>
                <w:szCs w:val="24"/>
                <w:lang w:eastAsia="ru-RU"/>
              </w:rPr>
              <w:t xml:space="preserve"> </w:t>
            </w:r>
            <w:proofErr w:type="spellStart"/>
            <w:r w:rsidRPr="00106DB4">
              <w:rPr>
                <w:rFonts w:ascii="Times New Roman" w:eastAsia="Times New Roman" w:hAnsi="Times New Roman" w:cs="Times New Roman"/>
                <w:color w:val="000000"/>
                <w:spacing w:val="1"/>
                <w:sz w:val="24"/>
                <w:szCs w:val="24"/>
                <w:lang w:eastAsia="ru-RU"/>
              </w:rPr>
              <w:t>Жагор</w:t>
            </w:r>
            <w:proofErr w:type="spellEnd"/>
            <w:r w:rsidR="005E4848">
              <w:rPr>
                <w:rFonts w:ascii="Times New Roman" w:eastAsia="Times New Roman" w:hAnsi="Times New Roman" w:cs="Times New Roman"/>
                <w:color w:val="000000"/>
                <w:spacing w:val="1"/>
                <w:sz w:val="24"/>
                <w:szCs w:val="24"/>
                <w:lang w:val="kk-KZ" w:eastAsia="ru-RU"/>
              </w:rPr>
              <w:t>қ</w:t>
            </w:r>
            <w:proofErr w:type="spellStart"/>
            <w:r w:rsidRPr="00106DB4">
              <w:rPr>
                <w:rFonts w:ascii="Times New Roman" w:eastAsia="Times New Roman" w:hAnsi="Times New Roman" w:cs="Times New Roman"/>
                <w:color w:val="000000"/>
                <w:spacing w:val="1"/>
                <w:sz w:val="24"/>
                <w:szCs w:val="24"/>
                <w:lang w:eastAsia="ru-RU"/>
              </w:rPr>
              <w:t>ызы</w:t>
            </w:r>
            <w:proofErr w:type="spellEnd"/>
            <w:r w:rsidRPr="00106DB4">
              <w:rPr>
                <w:rFonts w:ascii="Times New Roman" w:eastAsia="Times New Roman" w:hAnsi="Times New Roman" w:cs="Times New Roman"/>
                <w:color w:val="000000"/>
                <w:spacing w:val="1"/>
                <w:sz w:val="24"/>
                <w:szCs w:val="24"/>
                <w:lang w:eastAsia="ru-RU"/>
              </w:rPr>
              <w:t>, 21</w:t>
            </w:r>
          </w:p>
        </w:tc>
        <w:tc>
          <w:tcPr>
            <w:tcW w:w="2337" w:type="dxa"/>
          </w:tcPr>
          <w:p w14:paraId="5405D243" w14:textId="6FAC7E76" w:rsidR="00B60125" w:rsidRPr="00106DB4" w:rsidRDefault="00D049BC" w:rsidP="00CF6421">
            <w:pPr>
              <w:jc w:val="both"/>
              <w:textAlignment w:val="baseline"/>
              <w:rPr>
                <w:rFonts w:ascii="Times New Roman" w:eastAsia="Times New Roman" w:hAnsi="Times New Roman" w:cs="Times New Roman"/>
                <w:color w:val="000000"/>
                <w:spacing w:val="1"/>
                <w:sz w:val="24"/>
                <w:szCs w:val="24"/>
                <w:lang w:eastAsia="ru-RU"/>
              </w:rPr>
            </w:pPr>
            <w:r w:rsidRPr="00106DB4">
              <w:rPr>
                <w:rFonts w:ascii="Times New Roman" w:hAnsi="Times New Roman" w:cs="Times New Roman"/>
                <w:sz w:val="24"/>
                <w:szCs w:val="24"/>
              </w:rPr>
              <w:t>2</w:t>
            </w:r>
            <w:r w:rsidR="000D2DCD" w:rsidRPr="00106DB4">
              <w:rPr>
                <w:rFonts w:ascii="Times New Roman" w:hAnsi="Times New Roman" w:cs="Times New Roman"/>
                <w:sz w:val="24"/>
                <w:szCs w:val="24"/>
              </w:rPr>
              <w:t>7</w:t>
            </w:r>
            <w:r w:rsidR="00CF6421" w:rsidRPr="00106DB4">
              <w:rPr>
                <w:rFonts w:ascii="Times New Roman" w:hAnsi="Times New Roman" w:cs="Times New Roman"/>
                <w:sz w:val="24"/>
                <w:szCs w:val="24"/>
              </w:rPr>
              <w:t>.</w:t>
            </w:r>
            <w:r w:rsidRPr="00106DB4">
              <w:rPr>
                <w:rFonts w:ascii="Times New Roman" w:hAnsi="Times New Roman" w:cs="Times New Roman"/>
                <w:sz w:val="24"/>
                <w:szCs w:val="24"/>
              </w:rPr>
              <w:t>0</w:t>
            </w:r>
            <w:r w:rsidR="000D2DCD" w:rsidRPr="00106DB4">
              <w:rPr>
                <w:rFonts w:ascii="Times New Roman" w:hAnsi="Times New Roman" w:cs="Times New Roman"/>
                <w:sz w:val="24"/>
                <w:szCs w:val="24"/>
              </w:rPr>
              <w:t>4</w:t>
            </w:r>
            <w:r w:rsidR="00CF6421" w:rsidRPr="00106DB4">
              <w:rPr>
                <w:rFonts w:ascii="Times New Roman" w:hAnsi="Times New Roman" w:cs="Times New Roman"/>
                <w:sz w:val="24"/>
                <w:szCs w:val="24"/>
              </w:rPr>
              <w:t>.2</w:t>
            </w:r>
            <w:r w:rsidRPr="00106DB4">
              <w:rPr>
                <w:rFonts w:ascii="Times New Roman" w:hAnsi="Times New Roman" w:cs="Times New Roman"/>
                <w:sz w:val="24"/>
                <w:szCs w:val="24"/>
              </w:rPr>
              <w:t>2</w:t>
            </w:r>
            <w:r w:rsidR="00F5208E" w:rsidRPr="00106DB4">
              <w:rPr>
                <w:rFonts w:ascii="Times New Roman" w:hAnsi="Times New Roman" w:cs="Times New Roman"/>
                <w:sz w:val="24"/>
                <w:szCs w:val="24"/>
              </w:rPr>
              <w:t xml:space="preserve"> </w:t>
            </w:r>
            <w:r w:rsidR="003F31CD">
              <w:rPr>
                <w:rFonts w:ascii="Times New Roman" w:hAnsi="Times New Roman" w:cs="Times New Roman"/>
                <w:sz w:val="24"/>
                <w:szCs w:val="24"/>
                <w:lang w:val="kk-KZ"/>
              </w:rPr>
              <w:t>ж</w:t>
            </w:r>
            <w:r w:rsidR="00F5208E" w:rsidRPr="00106DB4">
              <w:rPr>
                <w:rFonts w:ascii="Times New Roman" w:hAnsi="Times New Roman" w:cs="Times New Roman"/>
                <w:sz w:val="24"/>
                <w:szCs w:val="24"/>
              </w:rPr>
              <w:t>.</w:t>
            </w:r>
            <w:r w:rsidR="00CF6421" w:rsidRPr="00106DB4">
              <w:rPr>
                <w:rFonts w:ascii="Times New Roman" w:hAnsi="Times New Roman" w:cs="Times New Roman"/>
                <w:sz w:val="24"/>
                <w:szCs w:val="24"/>
              </w:rPr>
              <w:t xml:space="preserve">,      </w:t>
            </w:r>
            <w:r w:rsidR="000D2DCD" w:rsidRPr="00106DB4">
              <w:rPr>
                <w:rFonts w:ascii="Times New Roman" w:hAnsi="Times New Roman" w:cs="Times New Roman"/>
                <w:sz w:val="24"/>
                <w:szCs w:val="24"/>
              </w:rPr>
              <w:t>10-35</w:t>
            </w:r>
          </w:p>
        </w:tc>
      </w:tr>
      <w:tr w:rsidR="006E1DDD" w:rsidRPr="00106DB4" w14:paraId="690CEE99" w14:textId="77777777" w:rsidTr="00CE6032">
        <w:tc>
          <w:tcPr>
            <w:tcW w:w="529" w:type="dxa"/>
          </w:tcPr>
          <w:p w14:paraId="76BFA629" w14:textId="5E0898F3" w:rsidR="00CE6032" w:rsidRPr="00106DB4" w:rsidRDefault="00CE6032" w:rsidP="00CE6032">
            <w:pPr>
              <w:jc w:val="center"/>
              <w:textAlignment w:val="baseline"/>
              <w:rPr>
                <w:rFonts w:ascii="Times New Roman" w:eastAsia="Times New Roman" w:hAnsi="Times New Roman" w:cs="Times New Roman"/>
                <w:bCs/>
                <w:color w:val="000000"/>
                <w:spacing w:val="1"/>
                <w:sz w:val="24"/>
                <w:szCs w:val="24"/>
                <w:lang w:eastAsia="ru-RU"/>
              </w:rPr>
            </w:pPr>
            <w:r w:rsidRPr="00106DB4">
              <w:rPr>
                <w:rFonts w:ascii="Times New Roman" w:eastAsia="Times New Roman" w:hAnsi="Times New Roman" w:cs="Times New Roman"/>
                <w:bCs/>
                <w:color w:val="000000"/>
                <w:spacing w:val="1"/>
                <w:sz w:val="24"/>
                <w:szCs w:val="24"/>
                <w:lang w:eastAsia="ru-RU"/>
              </w:rPr>
              <w:t>2</w:t>
            </w:r>
          </w:p>
        </w:tc>
        <w:tc>
          <w:tcPr>
            <w:tcW w:w="2784" w:type="dxa"/>
          </w:tcPr>
          <w:p w14:paraId="315673B3" w14:textId="7023CCF1" w:rsidR="00CE6032" w:rsidRPr="00106DB4" w:rsidRDefault="00CE6032" w:rsidP="00CE6032">
            <w:pPr>
              <w:jc w:val="both"/>
              <w:rPr>
                <w:rFonts w:ascii="Times New Roman" w:eastAsia="Times New Roman" w:hAnsi="Times New Roman" w:cs="Times New Roman"/>
                <w:color w:val="000000"/>
                <w:spacing w:val="1"/>
                <w:sz w:val="24"/>
                <w:szCs w:val="24"/>
                <w:lang w:eastAsia="ru-RU"/>
              </w:rPr>
            </w:pPr>
            <w:bookmarkStart w:id="1" w:name="_Hlk103160073"/>
            <w:r w:rsidRPr="00106DB4">
              <w:rPr>
                <w:rFonts w:ascii="Times New Roman" w:hAnsi="Times New Roman" w:cs="Times New Roman"/>
                <w:sz w:val="24"/>
                <w:szCs w:val="24"/>
              </w:rPr>
              <w:t xml:space="preserve"> "Медицина-</w:t>
            </w:r>
            <w:proofErr w:type="gramStart"/>
            <w:r w:rsidRPr="00106DB4">
              <w:rPr>
                <w:rFonts w:ascii="Times New Roman" w:hAnsi="Times New Roman" w:cs="Times New Roman"/>
                <w:sz w:val="24"/>
                <w:szCs w:val="24"/>
              </w:rPr>
              <w:t>Элемы»</w:t>
            </w:r>
            <w:bookmarkEnd w:id="1"/>
            <w:r w:rsidRPr="00106DB4">
              <w:rPr>
                <w:rFonts w:ascii="Times New Roman" w:hAnsi="Times New Roman" w:cs="Times New Roman"/>
                <w:sz w:val="24"/>
                <w:szCs w:val="24"/>
              </w:rPr>
              <w:t xml:space="preserve">  </w:t>
            </w:r>
            <w:r w:rsidR="005E4848">
              <w:rPr>
                <w:rFonts w:ascii="Times New Roman" w:hAnsi="Times New Roman" w:cs="Times New Roman"/>
                <w:sz w:val="24"/>
                <w:szCs w:val="24"/>
                <w:lang w:val="kk-KZ"/>
              </w:rPr>
              <w:t>ЖШС</w:t>
            </w:r>
            <w:proofErr w:type="gramEnd"/>
            <w:r w:rsidRPr="00106DB4">
              <w:rPr>
                <w:rFonts w:ascii="Times New Roman" w:hAnsi="Times New Roman" w:cs="Times New Roman"/>
                <w:sz w:val="24"/>
                <w:szCs w:val="24"/>
              </w:rPr>
              <w:t xml:space="preserve">        </w:t>
            </w:r>
          </w:p>
        </w:tc>
        <w:tc>
          <w:tcPr>
            <w:tcW w:w="3695" w:type="dxa"/>
          </w:tcPr>
          <w:p w14:paraId="5CA156CB" w14:textId="3B283796" w:rsidR="00CE6032" w:rsidRPr="00106DB4" w:rsidRDefault="003F31CD" w:rsidP="00CE6032">
            <w:pPr>
              <w:jc w:val="both"/>
              <w:textAlignment w:val="baseline"/>
              <w:rPr>
                <w:rFonts w:ascii="Times New Roman" w:eastAsia="Times New Roman" w:hAnsi="Times New Roman" w:cs="Times New Roman"/>
                <w:color w:val="000000"/>
                <w:spacing w:val="1"/>
                <w:sz w:val="24"/>
                <w:szCs w:val="24"/>
                <w:lang w:eastAsia="ru-RU"/>
              </w:rPr>
            </w:pPr>
            <w:r w:rsidRPr="003F31CD">
              <w:rPr>
                <w:rFonts w:ascii="Times New Roman" w:eastAsia="Times New Roman" w:hAnsi="Times New Roman" w:cs="Times New Roman"/>
                <w:color w:val="000000"/>
                <w:spacing w:val="1"/>
                <w:sz w:val="24"/>
                <w:szCs w:val="24"/>
                <w:lang w:eastAsia="ru-RU"/>
              </w:rPr>
              <w:t>Астана</w:t>
            </w:r>
            <w:r w:rsidRPr="003F31CD">
              <w:rPr>
                <w:rFonts w:ascii="Times New Roman" w:eastAsia="Times New Roman" w:hAnsi="Times New Roman" w:cs="Times New Roman"/>
                <w:color w:val="000000"/>
                <w:spacing w:val="1"/>
                <w:sz w:val="24"/>
                <w:szCs w:val="24"/>
                <w:lang w:val="kk-KZ" w:eastAsia="ru-RU"/>
              </w:rPr>
              <w:t xml:space="preserve"> қ</w:t>
            </w:r>
            <w:r w:rsidRPr="003F31CD">
              <w:rPr>
                <w:rFonts w:ascii="Times New Roman" w:eastAsia="Times New Roman" w:hAnsi="Times New Roman" w:cs="Times New Roman"/>
                <w:color w:val="000000"/>
                <w:spacing w:val="1"/>
                <w:sz w:val="24"/>
                <w:szCs w:val="24"/>
                <w:lang w:eastAsia="ru-RU"/>
              </w:rPr>
              <w:t>, М</w:t>
            </w:r>
            <w:r w:rsidRPr="003F31CD">
              <w:rPr>
                <w:rFonts w:ascii="Times New Roman" w:eastAsia="Times New Roman" w:hAnsi="Times New Roman" w:cs="Times New Roman"/>
                <w:color w:val="000000"/>
                <w:spacing w:val="1"/>
                <w:sz w:val="24"/>
                <w:szCs w:val="24"/>
                <w:lang w:val="kk-KZ" w:eastAsia="ru-RU"/>
              </w:rPr>
              <w:t>ә</w:t>
            </w:r>
            <w:proofErr w:type="spellStart"/>
            <w:r w:rsidRPr="003F31CD">
              <w:rPr>
                <w:rFonts w:ascii="Times New Roman" w:eastAsia="Times New Roman" w:hAnsi="Times New Roman" w:cs="Times New Roman"/>
                <w:color w:val="000000"/>
                <w:spacing w:val="1"/>
                <w:sz w:val="24"/>
                <w:szCs w:val="24"/>
                <w:lang w:eastAsia="ru-RU"/>
              </w:rPr>
              <w:t>риям</w:t>
            </w:r>
            <w:proofErr w:type="spellEnd"/>
            <w:r w:rsidRPr="003F31CD">
              <w:rPr>
                <w:rFonts w:ascii="Times New Roman" w:eastAsia="Times New Roman" w:hAnsi="Times New Roman" w:cs="Times New Roman"/>
                <w:color w:val="000000"/>
                <w:spacing w:val="1"/>
                <w:sz w:val="24"/>
                <w:szCs w:val="24"/>
                <w:lang w:eastAsia="ru-RU"/>
              </w:rPr>
              <w:t xml:space="preserve"> </w:t>
            </w:r>
            <w:proofErr w:type="spellStart"/>
            <w:r w:rsidRPr="003F31CD">
              <w:rPr>
                <w:rFonts w:ascii="Times New Roman" w:eastAsia="Times New Roman" w:hAnsi="Times New Roman" w:cs="Times New Roman"/>
                <w:color w:val="000000"/>
                <w:spacing w:val="1"/>
                <w:sz w:val="24"/>
                <w:szCs w:val="24"/>
                <w:lang w:eastAsia="ru-RU"/>
              </w:rPr>
              <w:t>Жагор</w:t>
            </w:r>
            <w:proofErr w:type="spellEnd"/>
            <w:r w:rsidRPr="003F31CD">
              <w:rPr>
                <w:rFonts w:ascii="Times New Roman" w:eastAsia="Times New Roman" w:hAnsi="Times New Roman" w:cs="Times New Roman"/>
                <w:color w:val="000000"/>
                <w:spacing w:val="1"/>
                <w:sz w:val="24"/>
                <w:szCs w:val="24"/>
                <w:lang w:val="kk-KZ" w:eastAsia="ru-RU"/>
              </w:rPr>
              <w:t>қ</w:t>
            </w:r>
            <w:proofErr w:type="spellStart"/>
            <w:r w:rsidRPr="003F31CD">
              <w:rPr>
                <w:rFonts w:ascii="Times New Roman" w:eastAsia="Times New Roman" w:hAnsi="Times New Roman" w:cs="Times New Roman"/>
                <w:color w:val="000000"/>
                <w:spacing w:val="1"/>
                <w:sz w:val="24"/>
                <w:szCs w:val="24"/>
                <w:lang w:eastAsia="ru-RU"/>
              </w:rPr>
              <w:t>ызы</w:t>
            </w:r>
            <w:proofErr w:type="spellEnd"/>
            <w:r w:rsidRPr="003F31CD">
              <w:rPr>
                <w:rFonts w:ascii="Times New Roman" w:eastAsia="Times New Roman" w:hAnsi="Times New Roman" w:cs="Times New Roman"/>
                <w:color w:val="000000"/>
                <w:spacing w:val="1"/>
                <w:sz w:val="24"/>
                <w:szCs w:val="24"/>
                <w:lang w:eastAsia="ru-RU"/>
              </w:rPr>
              <w:t>, 21</w:t>
            </w:r>
          </w:p>
        </w:tc>
        <w:tc>
          <w:tcPr>
            <w:tcW w:w="2337" w:type="dxa"/>
          </w:tcPr>
          <w:p w14:paraId="348B8F80" w14:textId="7C34815D" w:rsidR="00CE6032" w:rsidRPr="00106DB4" w:rsidRDefault="00CE6032" w:rsidP="00CE6032">
            <w:pPr>
              <w:jc w:val="both"/>
              <w:textAlignment w:val="baseline"/>
              <w:rPr>
                <w:rFonts w:ascii="Times New Roman" w:eastAsia="Times New Roman" w:hAnsi="Times New Roman" w:cs="Times New Roman"/>
                <w:color w:val="000000"/>
                <w:spacing w:val="1"/>
                <w:sz w:val="24"/>
                <w:szCs w:val="24"/>
                <w:lang w:eastAsia="ru-RU"/>
              </w:rPr>
            </w:pPr>
            <w:r w:rsidRPr="00106DB4">
              <w:rPr>
                <w:rFonts w:ascii="Times New Roman" w:hAnsi="Times New Roman" w:cs="Times New Roman"/>
                <w:sz w:val="24"/>
                <w:szCs w:val="24"/>
              </w:rPr>
              <w:t xml:space="preserve">27.04.22 </w:t>
            </w:r>
            <w:proofErr w:type="gramStart"/>
            <w:r w:rsidR="003F31CD">
              <w:rPr>
                <w:rFonts w:ascii="Times New Roman" w:hAnsi="Times New Roman" w:cs="Times New Roman"/>
                <w:sz w:val="24"/>
                <w:szCs w:val="24"/>
                <w:lang w:val="kk-KZ"/>
              </w:rPr>
              <w:t>ж</w:t>
            </w:r>
            <w:r w:rsidRPr="00106DB4">
              <w:rPr>
                <w:rFonts w:ascii="Times New Roman" w:hAnsi="Times New Roman" w:cs="Times New Roman"/>
                <w:sz w:val="24"/>
                <w:szCs w:val="24"/>
              </w:rPr>
              <w:t xml:space="preserve">,   </w:t>
            </w:r>
            <w:proofErr w:type="gramEnd"/>
            <w:r w:rsidRPr="00106DB4">
              <w:rPr>
                <w:rFonts w:ascii="Times New Roman" w:hAnsi="Times New Roman" w:cs="Times New Roman"/>
                <w:sz w:val="24"/>
                <w:szCs w:val="24"/>
              </w:rPr>
              <w:t xml:space="preserve">   10-36</w:t>
            </w:r>
          </w:p>
        </w:tc>
      </w:tr>
      <w:tr w:rsidR="006E1DDD" w:rsidRPr="00106DB4" w14:paraId="449A67BB" w14:textId="77777777" w:rsidTr="00CE6032">
        <w:tc>
          <w:tcPr>
            <w:tcW w:w="529" w:type="dxa"/>
          </w:tcPr>
          <w:p w14:paraId="0586C5C4" w14:textId="296F660C" w:rsidR="00CE6032" w:rsidRPr="00106DB4" w:rsidRDefault="00CE6032" w:rsidP="00CE6032">
            <w:pPr>
              <w:jc w:val="center"/>
              <w:textAlignment w:val="baseline"/>
              <w:rPr>
                <w:rFonts w:ascii="Times New Roman" w:eastAsia="Times New Roman" w:hAnsi="Times New Roman" w:cs="Times New Roman"/>
                <w:bCs/>
                <w:color w:val="000000"/>
                <w:spacing w:val="1"/>
                <w:sz w:val="24"/>
                <w:szCs w:val="24"/>
                <w:lang w:eastAsia="ru-RU"/>
              </w:rPr>
            </w:pPr>
            <w:r w:rsidRPr="00106DB4">
              <w:rPr>
                <w:rFonts w:ascii="Times New Roman" w:eastAsia="Times New Roman" w:hAnsi="Times New Roman" w:cs="Times New Roman"/>
                <w:bCs/>
                <w:color w:val="000000"/>
                <w:spacing w:val="1"/>
                <w:sz w:val="24"/>
                <w:szCs w:val="24"/>
                <w:lang w:eastAsia="ru-RU"/>
              </w:rPr>
              <w:t>3</w:t>
            </w:r>
          </w:p>
        </w:tc>
        <w:tc>
          <w:tcPr>
            <w:tcW w:w="2784" w:type="dxa"/>
          </w:tcPr>
          <w:p w14:paraId="1E5DA747" w14:textId="47B7049D" w:rsidR="00CE6032" w:rsidRPr="005E4848" w:rsidRDefault="00CE6032" w:rsidP="00CE6032">
            <w:pPr>
              <w:jc w:val="both"/>
              <w:rPr>
                <w:rFonts w:ascii="Times New Roman" w:hAnsi="Times New Roman" w:cs="Times New Roman"/>
                <w:sz w:val="24"/>
                <w:szCs w:val="24"/>
                <w:lang w:val="kk-KZ"/>
              </w:rPr>
            </w:pPr>
            <w:bookmarkStart w:id="2" w:name="_Hlk103160642"/>
            <w:r w:rsidRPr="00106DB4">
              <w:rPr>
                <w:rFonts w:ascii="Times New Roman" w:hAnsi="Times New Roman" w:cs="Times New Roman"/>
                <w:sz w:val="24"/>
                <w:szCs w:val="24"/>
              </w:rPr>
              <w:t xml:space="preserve"> «</w:t>
            </w:r>
            <w:proofErr w:type="spellStart"/>
            <w:r w:rsidR="006E1DDD" w:rsidRPr="00106DB4">
              <w:rPr>
                <w:rFonts w:ascii="Times New Roman" w:hAnsi="Times New Roman" w:cs="Times New Roman"/>
                <w:sz w:val="24"/>
                <w:szCs w:val="24"/>
              </w:rPr>
              <w:t>МедТехСервис</w:t>
            </w:r>
            <w:proofErr w:type="spellEnd"/>
            <w:r w:rsidRPr="00106DB4">
              <w:rPr>
                <w:rFonts w:ascii="Times New Roman" w:hAnsi="Times New Roman" w:cs="Times New Roman"/>
                <w:sz w:val="24"/>
                <w:szCs w:val="24"/>
              </w:rPr>
              <w:t>»</w:t>
            </w:r>
            <w:bookmarkEnd w:id="2"/>
            <w:r w:rsidR="005E4848">
              <w:rPr>
                <w:rFonts w:ascii="Times New Roman" w:hAnsi="Times New Roman" w:cs="Times New Roman"/>
                <w:sz w:val="24"/>
                <w:szCs w:val="24"/>
                <w:lang w:val="kk-KZ"/>
              </w:rPr>
              <w:t xml:space="preserve"> ЖШС</w:t>
            </w:r>
          </w:p>
        </w:tc>
        <w:tc>
          <w:tcPr>
            <w:tcW w:w="3695" w:type="dxa"/>
          </w:tcPr>
          <w:p w14:paraId="09E715AE" w14:textId="3183A4CD" w:rsidR="00CE6032" w:rsidRPr="00106DB4" w:rsidRDefault="003F31CD" w:rsidP="00CE6032">
            <w:pPr>
              <w:jc w:val="both"/>
              <w:textAlignment w:val="baseline"/>
              <w:rPr>
                <w:rFonts w:ascii="Times New Roman" w:hAnsi="Times New Roman" w:cs="Times New Roman"/>
                <w:sz w:val="24"/>
                <w:szCs w:val="24"/>
              </w:rPr>
            </w:pPr>
            <w:r>
              <w:rPr>
                <w:rFonts w:ascii="Times New Roman" w:hAnsi="Times New Roman" w:cs="Times New Roman"/>
                <w:sz w:val="24"/>
                <w:szCs w:val="24"/>
                <w:lang w:val="kk-KZ"/>
              </w:rPr>
              <w:t>Өскемен қ</w:t>
            </w:r>
            <w:r w:rsidR="006E1DDD" w:rsidRPr="00106DB4">
              <w:rPr>
                <w:rFonts w:ascii="Times New Roman" w:hAnsi="Times New Roman" w:cs="Times New Roman"/>
                <w:sz w:val="24"/>
                <w:szCs w:val="24"/>
              </w:rPr>
              <w:t xml:space="preserve"> </w:t>
            </w:r>
            <w:r>
              <w:rPr>
                <w:rFonts w:ascii="Times New Roman" w:hAnsi="Times New Roman" w:cs="Times New Roman"/>
                <w:sz w:val="24"/>
                <w:szCs w:val="24"/>
                <w:lang w:val="kk-KZ"/>
              </w:rPr>
              <w:t>,</w:t>
            </w:r>
            <w:r w:rsidR="006E1DDD" w:rsidRPr="00106DB4">
              <w:rPr>
                <w:rFonts w:ascii="Times New Roman" w:hAnsi="Times New Roman" w:cs="Times New Roman"/>
                <w:sz w:val="24"/>
                <w:szCs w:val="24"/>
              </w:rPr>
              <w:t>Добролюбова, 39/2</w:t>
            </w:r>
          </w:p>
        </w:tc>
        <w:tc>
          <w:tcPr>
            <w:tcW w:w="2337" w:type="dxa"/>
          </w:tcPr>
          <w:p w14:paraId="0137613F" w14:textId="296200DB" w:rsidR="00CE6032" w:rsidRPr="00106DB4" w:rsidRDefault="006E1DDD" w:rsidP="00CE6032">
            <w:pPr>
              <w:jc w:val="both"/>
              <w:rPr>
                <w:rFonts w:ascii="Times New Roman" w:hAnsi="Times New Roman" w:cs="Times New Roman"/>
                <w:sz w:val="24"/>
                <w:szCs w:val="24"/>
              </w:rPr>
            </w:pPr>
            <w:r w:rsidRPr="00106DB4">
              <w:rPr>
                <w:rFonts w:ascii="Times New Roman" w:hAnsi="Times New Roman" w:cs="Times New Roman"/>
                <w:sz w:val="24"/>
                <w:szCs w:val="24"/>
              </w:rPr>
              <w:t>03.05</w:t>
            </w:r>
            <w:r w:rsidR="00CE6032" w:rsidRPr="00106DB4">
              <w:rPr>
                <w:rFonts w:ascii="Times New Roman" w:hAnsi="Times New Roman" w:cs="Times New Roman"/>
                <w:sz w:val="24"/>
                <w:szCs w:val="24"/>
              </w:rPr>
              <w:t xml:space="preserve">.22 </w:t>
            </w:r>
            <w:proofErr w:type="gramStart"/>
            <w:r w:rsidR="003F31CD">
              <w:rPr>
                <w:rFonts w:ascii="Times New Roman" w:hAnsi="Times New Roman" w:cs="Times New Roman"/>
                <w:sz w:val="24"/>
                <w:szCs w:val="24"/>
                <w:lang w:val="kk-KZ"/>
              </w:rPr>
              <w:t>ж</w:t>
            </w:r>
            <w:r w:rsidR="00CE6032" w:rsidRPr="00106DB4">
              <w:rPr>
                <w:rFonts w:ascii="Times New Roman" w:hAnsi="Times New Roman" w:cs="Times New Roman"/>
                <w:sz w:val="24"/>
                <w:szCs w:val="24"/>
              </w:rPr>
              <w:t xml:space="preserve">,   </w:t>
            </w:r>
            <w:proofErr w:type="gramEnd"/>
            <w:r w:rsidR="00CE6032" w:rsidRPr="00106DB4">
              <w:rPr>
                <w:rFonts w:ascii="Times New Roman" w:hAnsi="Times New Roman" w:cs="Times New Roman"/>
                <w:sz w:val="24"/>
                <w:szCs w:val="24"/>
              </w:rPr>
              <w:t xml:space="preserve">   </w:t>
            </w:r>
            <w:r w:rsidRPr="00106DB4">
              <w:rPr>
                <w:rFonts w:ascii="Times New Roman" w:hAnsi="Times New Roman" w:cs="Times New Roman"/>
                <w:sz w:val="24"/>
                <w:szCs w:val="24"/>
              </w:rPr>
              <w:t>09-35</w:t>
            </w:r>
          </w:p>
        </w:tc>
      </w:tr>
      <w:tr w:rsidR="006E1DDD" w:rsidRPr="00106DB4" w14:paraId="7F507DB7" w14:textId="77777777" w:rsidTr="00CE6032">
        <w:tc>
          <w:tcPr>
            <w:tcW w:w="529" w:type="dxa"/>
          </w:tcPr>
          <w:p w14:paraId="7AD4F436" w14:textId="31AA9D46" w:rsidR="006E1DDD" w:rsidRPr="00106DB4" w:rsidRDefault="006E1DDD" w:rsidP="006E1DDD">
            <w:pPr>
              <w:jc w:val="center"/>
              <w:textAlignment w:val="baseline"/>
              <w:rPr>
                <w:rFonts w:ascii="Times New Roman" w:eastAsia="Times New Roman" w:hAnsi="Times New Roman" w:cs="Times New Roman"/>
                <w:bCs/>
                <w:color w:val="000000"/>
                <w:spacing w:val="1"/>
                <w:sz w:val="24"/>
                <w:szCs w:val="24"/>
                <w:lang w:eastAsia="ru-RU"/>
              </w:rPr>
            </w:pPr>
            <w:r w:rsidRPr="00106DB4">
              <w:rPr>
                <w:rFonts w:ascii="Times New Roman" w:eastAsia="Times New Roman" w:hAnsi="Times New Roman" w:cs="Times New Roman"/>
                <w:bCs/>
                <w:color w:val="000000"/>
                <w:spacing w:val="1"/>
                <w:sz w:val="24"/>
                <w:szCs w:val="24"/>
                <w:lang w:eastAsia="ru-RU"/>
              </w:rPr>
              <w:t>4</w:t>
            </w:r>
          </w:p>
        </w:tc>
        <w:tc>
          <w:tcPr>
            <w:tcW w:w="2784" w:type="dxa"/>
          </w:tcPr>
          <w:p w14:paraId="56A9AEEE" w14:textId="1294D21F" w:rsidR="006E1DDD" w:rsidRPr="005E4848" w:rsidRDefault="006E1DDD" w:rsidP="006E1DDD">
            <w:pPr>
              <w:jc w:val="both"/>
              <w:rPr>
                <w:rFonts w:ascii="Times New Roman" w:hAnsi="Times New Roman" w:cs="Times New Roman"/>
                <w:sz w:val="24"/>
                <w:szCs w:val="24"/>
                <w:lang w:val="kk-KZ"/>
              </w:rPr>
            </w:pPr>
            <w:r w:rsidRPr="00106DB4">
              <w:rPr>
                <w:rFonts w:ascii="Times New Roman" w:hAnsi="Times New Roman" w:cs="Times New Roman"/>
                <w:sz w:val="24"/>
                <w:szCs w:val="24"/>
              </w:rPr>
              <w:t>«</w:t>
            </w:r>
            <w:proofErr w:type="spellStart"/>
            <w:proofErr w:type="gramStart"/>
            <w:r w:rsidRPr="00106DB4">
              <w:rPr>
                <w:rFonts w:ascii="Times New Roman" w:hAnsi="Times New Roman" w:cs="Times New Roman"/>
                <w:sz w:val="24"/>
                <w:szCs w:val="24"/>
              </w:rPr>
              <w:t>ШыгысМедТрейд</w:t>
            </w:r>
            <w:proofErr w:type="spellEnd"/>
            <w:r w:rsidRPr="00106DB4">
              <w:rPr>
                <w:rFonts w:ascii="Times New Roman" w:hAnsi="Times New Roman" w:cs="Times New Roman"/>
                <w:sz w:val="24"/>
                <w:szCs w:val="24"/>
              </w:rPr>
              <w:t>»</w:t>
            </w:r>
            <w:r w:rsidR="005E4848">
              <w:rPr>
                <w:rFonts w:ascii="Times New Roman" w:hAnsi="Times New Roman" w:cs="Times New Roman"/>
                <w:sz w:val="24"/>
                <w:szCs w:val="24"/>
                <w:lang w:val="kk-KZ"/>
              </w:rPr>
              <w:t>ЖШС</w:t>
            </w:r>
            <w:proofErr w:type="gramEnd"/>
          </w:p>
        </w:tc>
        <w:tc>
          <w:tcPr>
            <w:tcW w:w="3695" w:type="dxa"/>
          </w:tcPr>
          <w:p w14:paraId="46A8CF48" w14:textId="0865E5F2" w:rsidR="006E1DDD" w:rsidRPr="00106DB4" w:rsidRDefault="003F31CD" w:rsidP="006E1DDD">
            <w:pPr>
              <w:jc w:val="both"/>
              <w:textAlignment w:val="baseline"/>
              <w:rPr>
                <w:rFonts w:ascii="Times New Roman" w:hAnsi="Times New Roman" w:cs="Times New Roman"/>
                <w:sz w:val="24"/>
                <w:szCs w:val="24"/>
              </w:rPr>
            </w:pPr>
            <w:r>
              <w:rPr>
                <w:rFonts w:ascii="Times New Roman" w:hAnsi="Times New Roman" w:cs="Times New Roman"/>
                <w:sz w:val="24"/>
                <w:szCs w:val="24"/>
                <w:lang w:val="kk-KZ"/>
              </w:rPr>
              <w:t>Өскемен қ</w:t>
            </w:r>
            <w:r w:rsidR="006E1DDD" w:rsidRPr="00106DB4">
              <w:rPr>
                <w:rFonts w:ascii="Times New Roman" w:hAnsi="Times New Roman" w:cs="Times New Roman"/>
                <w:sz w:val="24"/>
                <w:szCs w:val="24"/>
              </w:rPr>
              <w:t>, Добролюбова, 39/2</w:t>
            </w:r>
          </w:p>
        </w:tc>
        <w:tc>
          <w:tcPr>
            <w:tcW w:w="2337" w:type="dxa"/>
          </w:tcPr>
          <w:p w14:paraId="5524C96F" w14:textId="30879343" w:rsidR="006E1DDD" w:rsidRPr="00106DB4" w:rsidRDefault="006E1DDD" w:rsidP="006E1DDD">
            <w:pPr>
              <w:jc w:val="both"/>
              <w:rPr>
                <w:rFonts w:ascii="Times New Roman" w:hAnsi="Times New Roman" w:cs="Times New Roman"/>
                <w:sz w:val="24"/>
                <w:szCs w:val="24"/>
              </w:rPr>
            </w:pPr>
            <w:r w:rsidRPr="00106DB4">
              <w:rPr>
                <w:rFonts w:ascii="Times New Roman" w:hAnsi="Times New Roman" w:cs="Times New Roman"/>
                <w:sz w:val="24"/>
                <w:szCs w:val="24"/>
              </w:rPr>
              <w:t xml:space="preserve">03.05.22 </w:t>
            </w:r>
            <w:proofErr w:type="gramStart"/>
            <w:r w:rsidR="003F31CD">
              <w:rPr>
                <w:rFonts w:ascii="Times New Roman" w:hAnsi="Times New Roman" w:cs="Times New Roman"/>
                <w:sz w:val="24"/>
                <w:szCs w:val="24"/>
                <w:lang w:val="kk-KZ"/>
              </w:rPr>
              <w:t>ж</w:t>
            </w:r>
            <w:r w:rsidRPr="00106DB4">
              <w:rPr>
                <w:rFonts w:ascii="Times New Roman" w:hAnsi="Times New Roman" w:cs="Times New Roman"/>
                <w:sz w:val="24"/>
                <w:szCs w:val="24"/>
              </w:rPr>
              <w:t xml:space="preserve">,   </w:t>
            </w:r>
            <w:proofErr w:type="gramEnd"/>
            <w:r w:rsidRPr="00106DB4">
              <w:rPr>
                <w:rFonts w:ascii="Times New Roman" w:hAnsi="Times New Roman" w:cs="Times New Roman"/>
                <w:sz w:val="24"/>
                <w:szCs w:val="24"/>
              </w:rPr>
              <w:t xml:space="preserve">   09-36</w:t>
            </w:r>
          </w:p>
        </w:tc>
      </w:tr>
    </w:tbl>
    <w:p w14:paraId="32560F1E" w14:textId="77777777" w:rsidR="003F31CD" w:rsidRDefault="003F31CD" w:rsidP="000C30BB">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p>
    <w:p w14:paraId="5586CF9C" w14:textId="7E8DEA7C" w:rsidR="003F31CD" w:rsidRDefault="00D049BC" w:rsidP="003F31CD">
      <w:pPr>
        <w:shd w:val="clear" w:color="auto" w:fill="FFFFFF"/>
        <w:spacing w:line="240" w:lineRule="auto"/>
        <w:jc w:val="both"/>
        <w:textAlignment w:val="baseline"/>
        <w:rPr>
          <w:rFonts w:ascii="Times New Roman" w:eastAsia="Times New Roman" w:hAnsi="Times New Roman" w:cs="Times New Roman"/>
          <w:color w:val="000000"/>
          <w:spacing w:val="1"/>
          <w:sz w:val="24"/>
          <w:szCs w:val="24"/>
          <w:lang w:val="kk-KZ" w:eastAsia="ru-RU"/>
        </w:rPr>
      </w:pPr>
      <w:r w:rsidRPr="00106DB4">
        <w:rPr>
          <w:rFonts w:ascii="Times New Roman" w:eastAsia="Times New Roman" w:hAnsi="Times New Roman" w:cs="Times New Roman"/>
          <w:color w:val="000000"/>
          <w:spacing w:val="1"/>
          <w:sz w:val="24"/>
          <w:szCs w:val="24"/>
          <w:lang w:eastAsia="ru-RU"/>
        </w:rPr>
        <w:tab/>
      </w:r>
      <w:r w:rsidR="003F31CD" w:rsidRPr="003F31CD">
        <w:rPr>
          <w:rFonts w:ascii="Times New Roman" w:eastAsia="Times New Roman" w:hAnsi="Times New Roman" w:cs="Times New Roman"/>
          <w:b/>
          <w:bCs/>
          <w:color w:val="000000"/>
          <w:spacing w:val="1"/>
          <w:sz w:val="24"/>
          <w:szCs w:val="24"/>
          <w:lang w:val="kk-KZ" w:eastAsia="ru-RU"/>
        </w:rPr>
        <w:t xml:space="preserve">«АУМ+» ЖШС: техникалық ерекшелік, тіркеу куәлігі, тіркеу куәлігіне өтініш, </w:t>
      </w:r>
      <w:r w:rsidR="003F31CD" w:rsidRPr="003F31CD">
        <w:rPr>
          <w:rFonts w:ascii="Times New Roman" w:eastAsia="Times New Roman" w:hAnsi="Times New Roman" w:cs="Times New Roman"/>
          <w:color w:val="000000"/>
          <w:spacing w:val="1"/>
          <w:sz w:val="24"/>
          <w:szCs w:val="24"/>
          <w:lang w:val="kk-KZ" w:eastAsia="ru-RU"/>
        </w:rPr>
        <w:t>хаттың көшірмесі, хаттың көшірмесі, хаттың көшірмесі, хаттың көшірмесі – 16 бетте (тігілген, нөмірленген); Тендерге қатысуға өтінім, өнім берушінің жарамдылығы туралы хаты, ҚР МК № 375 сәйкес жарамдылығы туралы хат, тиісті қызмет көрсету туралы хат, мемлекеттік лицензия, қызметті немесе белгілі бір әрекеттерді бастау немесе тоқтату туралы хабарламаны қабылдауға талон, басталуы туралы хабарлама. немесе әрекеттерді немесе белгілі бір әрекеттерді тоқтату</w:t>
      </w:r>
      <w:r w:rsidR="003F31CD">
        <w:rPr>
          <w:rFonts w:ascii="Times New Roman" w:eastAsia="Times New Roman" w:hAnsi="Times New Roman" w:cs="Times New Roman"/>
          <w:color w:val="000000"/>
          <w:spacing w:val="1"/>
          <w:sz w:val="24"/>
          <w:szCs w:val="24"/>
          <w:lang w:val="kk-KZ" w:eastAsia="ru-RU"/>
        </w:rPr>
        <w:t xml:space="preserve">, </w:t>
      </w:r>
      <w:r w:rsidR="003F31CD" w:rsidRPr="003F31CD">
        <w:rPr>
          <w:rFonts w:ascii="Times New Roman" w:eastAsia="Times New Roman" w:hAnsi="Times New Roman" w:cs="Times New Roman"/>
          <w:color w:val="000000"/>
          <w:spacing w:val="1"/>
          <w:sz w:val="24"/>
          <w:szCs w:val="24"/>
          <w:lang w:val="kk-KZ" w:eastAsia="ru-RU"/>
        </w:rPr>
        <w:t>заңды тұлғаны мемлекеттік қайта тіркеу туралы куәлік, жарғының көшірмесі, жалғыз қатысушы шешімінің көшірмесі, құрылтайшылардың жалпы жиналысының хаттамасының көшірмесі, бұйрықтың көшірмесі, бұйрық, мемлекеттік кірістер органдарында тіркелген берешектің жоқ (бар) екендігі туралы мәліметтер, сәйкестік сертификаты, хаттың көшірмесі, хаттың көшірмесі, хабарламаны алғаны туралы хабарлама, қызметтің немесе белгілі бір әрекеттердің басталуы немесе тоқтатылуы туралы хабарлама, әлеуетті өнім берушінің баға ұсынысы – 62 парақта (тігілген, нөмірленген). Төлем тапсырмасы – 1 бетте (сатып алуға бөлінген соманың 1%), диск – 1 дана.</w:t>
      </w:r>
    </w:p>
    <w:p w14:paraId="1C912D13" w14:textId="0672F67F" w:rsidR="008923E5" w:rsidRPr="008923E5" w:rsidRDefault="00FD7FF8" w:rsidP="008923E5">
      <w:pPr>
        <w:shd w:val="clear" w:color="auto" w:fill="FFFFFF"/>
        <w:spacing w:line="240" w:lineRule="auto"/>
        <w:jc w:val="both"/>
        <w:textAlignment w:val="baseline"/>
        <w:rPr>
          <w:rFonts w:ascii="Times New Roman" w:eastAsia="Times New Roman" w:hAnsi="Times New Roman" w:cs="Times New Roman"/>
          <w:color w:val="000000"/>
          <w:spacing w:val="1"/>
          <w:sz w:val="24"/>
          <w:szCs w:val="24"/>
          <w:lang w:val="ru-KZ" w:eastAsia="ru-RU"/>
        </w:rPr>
      </w:pPr>
      <w:r w:rsidRPr="00FD7FF8">
        <w:rPr>
          <w:rFonts w:ascii="Times New Roman" w:eastAsia="Times New Roman" w:hAnsi="Times New Roman" w:cs="Times New Roman"/>
          <w:b/>
          <w:bCs/>
          <w:color w:val="000000"/>
          <w:spacing w:val="1"/>
          <w:sz w:val="24"/>
          <w:szCs w:val="24"/>
          <w:lang w:val="kk-KZ" w:eastAsia="ru-RU"/>
        </w:rPr>
        <w:lastRenderedPageBreak/>
        <w:t>«Медицина-</w:t>
      </w:r>
      <w:r w:rsidR="00D27349">
        <w:rPr>
          <w:rFonts w:ascii="Times New Roman" w:eastAsia="Times New Roman" w:hAnsi="Times New Roman" w:cs="Times New Roman"/>
          <w:b/>
          <w:bCs/>
          <w:color w:val="000000"/>
          <w:spacing w:val="1"/>
          <w:sz w:val="24"/>
          <w:szCs w:val="24"/>
          <w:lang w:val="kk-KZ" w:eastAsia="ru-RU"/>
        </w:rPr>
        <w:t>Ә</w:t>
      </w:r>
      <w:r w:rsidRPr="00FD7FF8">
        <w:rPr>
          <w:rFonts w:ascii="Times New Roman" w:eastAsia="Times New Roman" w:hAnsi="Times New Roman" w:cs="Times New Roman"/>
          <w:b/>
          <w:bCs/>
          <w:color w:val="000000"/>
          <w:spacing w:val="1"/>
          <w:sz w:val="24"/>
          <w:szCs w:val="24"/>
          <w:lang w:val="kk-KZ" w:eastAsia="ru-RU"/>
        </w:rPr>
        <w:t>лем</w:t>
      </w:r>
      <w:r w:rsidR="00D27349">
        <w:rPr>
          <w:rFonts w:ascii="Times New Roman" w:eastAsia="Times New Roman" w:hAnsi="Times New Roman" w:cs="Times New Roman"/>
          <w:b/>
          <w:bCs/>
          <w:color w:val="000000"/>
          <w:spacing w:val="1"/>
          <w:sz w:val="24"/>
          <w:szCs w:val="24"/>
          <w:lang w:val="kk-KZ" w:eastAsia="ru-RU"/>
        </w:rPr>
        <w:t>і</w:t>
      </w:r>
      <w:r w:rsidRPr="00FD7FF8">
        <w:rPr>
          <w:rFonts w:ascii="Times New Roman" w:eastAsia="Times New Roman" w:hAnsi="Times New Roman" w:cs="Times New Roman"/>
          <w:b/>
          <w:bCs/>
          <w:color w:val="000000"/>
          <w:spacing w:val="1"/>
          <w:sz w:val="24"/>
          <w:szCs w:val="24"/>
          <w:lang w:val="kk-KZ" w:eastAsia="ru-RU"/>
        </w:rPr>
        <w:t>» ЖШС</w:t>
      </w:r>
      <w:r w:rsidRPr="00FD7FF8">
        <w:rPr>
          <w:rFonts w:ascii="Times New Roman" w:eastAsia="Times New Roman" w:hAnsi="Times New Roman" w:cs="Times New Roman"/>
          <w:color w:val="000000"/>
          <w:spacing w:val="1"/>
          <w:sz w:val="24"/>
          <w:szCs w:val="24"/>
          <w:lang w:val="kk-KZ" w:eastAsia="ru-RU"/>
        </w:rPr>
        <w:t>: техникалық ерекшелік, тіркеу куәлігі, тіркеу куәлігіне қосымшалар, куәліктің көшірмесі – 110 бетте (тігілген, нөмірленген);</w:t>
      </w:r>
      <w:r w:rsidR="008923E5">
        <w:rPr>
          <w:rFonts w:ascii="Times New Roman" w:eastAsia="Times New Roman" w:hAnsi="Times New Roman" w:cs="Times New Roman"/>
          <w:color w:val="000000"/>
          <w:spacing w:val="1"/>
          <w:sz w:val="24"/>
          <w:szCs w:val="24"/>
          <w:lang w:val="kk-KZ" w:eastAsia="ru-RU"/>
        </w:rPr>
        <w:t xml:space="preserve"> №</w:t>
      </w:r>
      <w:r w:rsidRPr="00FD7FF8">
        <w:rPr>
          <w:rFonts w:ascii="Times New Roman" w:eastAsia="Times New Roman" w:hAnsi="Times New Roman" w:cs="Times New Roman"/>
          <w:color w:val="000000"/>
          <w:spacing w:val="1"/>
          <w:sz w:val="24"/>
          <w:szCs w:val="24"/>
          <w:lang w:val="kk-KZ" w:eastAsia="ru-RU"/>
        </w:rPr>
        <w:t>375, тиісті қызметтер туралы хат, мемлекеттік лицензия, мемлекеттік лицензияға қосымша,</w:t>
      </w:r>
      <w:r w:rsidR="008923E5" w:rsidRPr="008923E5">
        <w:rPr>
          <w:rFonts w:ascii="inherit" w:hAnsi="inherit" w:cs="Courier New"/>
          <w:color w:val="202124"/>
          <w:sz w:val="42"/>
          <w:szCs w:val="42"/>
          <w:lang w:val="kk-KZ" w:eastAsia="ru-KZ"/>
        </w:rPr>
        <w:t xml:space="preserve"> </w:t>
      </w:r>
      <w:r w:rsidR="008923E5" w:rsidRPr="008923E5">
        <w:rPr>
          <w:rFonts w:ascii="Times New Roman" w:eastAsia="Times New Roman" w:hAnsi="Times New Roman" w:cs="Times New Roman"/>
          <w:color w:val="000000"/>
          <w:spacing w:val="1"/>
          <w:sz w:val="24"/>
          <w:szCs w:val="24"/>
          <w:lang w:val="kk-KZ" w:eastAsia="ru-RU"/>
        </w:rPr>
        <w:t>қызметтiң немесе белгiлi бiр iс-әрекеттiң басталуы немесе тоқтатылуы туралы хабарламаны, қызметтiң немесе белгiлi бiр iс-әрекеттердiң басталғаны немесе тоқтатылғаны туралы хабарламаны қабылдау туралы талон, заңды тұлғаны мемлекеттiк қайта тiркеу туралы куәлiк, жарғының көшiрмесi, жалғыз қатысушының шешімі, бұйрықтың көшірмесі, құрылтайшылардың жалпы жиналысы хаттамасының көшірмесі, бұйрықтың көшірмесі, берешегінің жоқтығы (болуы) туралы мәліметтер,</w:t>
      </w:r>
      <w:r w:rsidR="008923E5" w:rsidRPr="008923E5">
        <w:rPr>
          <w:rFonts w:ascii="inherit" w:hAnsi="inherit" w:cs="Courier New"/>
          <w:color w:val="202124"/>
          <w:sz w:val="42"/>
          <w:szCs w:val="42"/>
          <w:lang w:val="kk-KZ" w:eastAsia="ru-KZ"/>
        </w:rPr>
        <w:t xml:space="preserve"> </w:t>
      </w:r>
      <w:r w:rsidR="008923E5" w:rsidRPr="008923E5">
        <w:rPr>
          <w:rFonts w:ascii="Times New Roman" w:eastAsia="Times New Roman" w:hAnsi="Times New Roman" w:cs="Times New Roman"/>
          <w:color w:val="000000"/>
          <w:spacing w:val="1"/>
          <w:sz w:val="24"/>
          <w:szCs w:val="24"/>
          <w:lang w:val="kk-KZ" w:eastAsia="ru-RU"/>
        </w:rPr>
        <w:t>есепке алу мемлекеттік кірістер органдарында сақталатын сәйкестік сертификаты, хат (2 дана), хабарламаны алуға талон, баға ұсыныстары – 106 бетте (тігілген, нөмірленген). Төлем тапсырмасы – 1 бетте (сатып алуға бөлінген соманың 1%), диск – 1 дана.</w:t>
      </w:r>
    </w:p>
    <w:p w14:paraId="4DCC375A" w14:textId="79D5E12E" w:rsidR="00B3672E" w:rsidRPr="00B3672E" w:rsidRDefault="008923E5" w:rsidP="00B3672E">
      <w:pPr>
        <w:shd w:val="clear" w:color="auto" w:fill="FFFFFF"/>
        <w:spacing w:line="240" w:lineRule="auto"/>
        <w:jc w:val="both"/>
        <w:textAlignment w:val="baseline"/>
        <w:rPr>
          <w:rFonts w:ascii="Times New Roman" w:eastAsia="Times New Roman" w:hAnsi="Times New Roman" w:cs="Times New Roman"/>
          <w:color w:val="000000"/>
          <w:spacing w:val="1"/>
          <w:sz w:val="24"/>
          <w:szCs w:val="24"/>
          <w:lang w:val="ru-KZ" w:eastAsia="ru-RU"/>
        </w:rPr>
      </w:pPr>
      <w:r w:rsidRPr="008923E5">
        <w:rPr>
          <w:rFonts w:ascii="Times New Roman" w:eastAsia="Times New Roman" w:hAnsi="Times New Roman" w:cs="Times New Roman"/>
          <w:b/>
          <w:bCs/>
          <w:color w:val="000000"/>
          <w:spacing w:val="1"/>
          <w:sz w:val="24"/>
          <w:szCs w:val="24"/>
          <w:lang w:val="kk-KZ" w:eastAsia="ru-RU"/>
        </w:rPr>
        <w:t>«МедТехСервис» ЖШС</w:t>
      </w:r>
      <w:r w:rsidRPr="008923E5">
        <w:rPr>
          <w:rFonts w:ascii="Times New Roman" w:eastAsia="Times New Roman" w:hAnsi="Times New Roman" w:cs="Times New Roman"/>
          <w:color w:val="000000"/>
          <w:spacing w:val="1"/>
          <w:sz w:val="24"/>
          <w:szCs w:val="24"/>
          <w:lang w:val="kk-KZ" w:eastAsia="ru-RU"/>
        </w:rPr>
        <w:t>: техникалық ерекшелік, тіркеу куәлігі, тіркеу куәлігіне қосымшалар, СЭҚ актінің көшірмесі, кепілдік хат – 30 бетте (тігілген, нөмірленген); Конкурсқа қатысуға өтінім, заңды тұлғаны мемлекеттік қайта тіркеу туралы куәлік, жарғының көшірмесі, бұйрықтың көшірмесі, қызметті немесе белгілі бір әрекеттерді бастау немесе тоқтату туралы хабарламаны қабылдауға талон, қызметті немесе белгілі бір әрекеттерді бастау немесе тоқтату туралы хабарлама,</w:t>
      </w:r>
      <w:r w:rsidR="00B3672E" w:rsidRPr="00B3672E">
        <w:rPr>
          <w:rFonts w:ascii="inherit" w:hAnsi="inherit" w:cs="Courier New"/>
          <w:color w:val="202124"/>
          <w:sz w:val="42"/>
          <w:szCs w:val="42"/>
          <w:lang w:val="kk-KZ" w:eastAsia="ru-KZ"/>
        </w:rPr>
        <w:t xml:space="preserve"> </w:t>
      </w:r>
      <w:r w:rsidR="00B3672E" w:rsidRPr="00B3672E">
        <w:rPr>
          <w:rFonts w:ascii="Times New Roman" w:eastAsia="Times New Roman" w:hAnsi="Times New Roman" w:cs="Times New Roman"/>
          <w:color w:val="000000"/>
          <w:spacing w:val="1"/>
          <w:sz w:val="24"/>
          <w:szCs w:val="24"/>
          <w:lang w:val="kk-KZ" w:eastAsia="ru-RU"/>
        </w:rPr>
        <w:t>берешегі жоқ (бар) туралы мәліметтер, ол мемлекеттік кірістер органдарында тіркеледі, ақпараттық хат, баға ұсынысы, ақпараттық хат – 44 бетте (тігілген, нөмірленген). Төлем тапсырмасы – 1 бетте (сатып алуға бөлінген соманың 1%), диск – 1 дана.</w:t>
      </w:r>
    </w:p>
    <w:p w14:paraId="32C81CCD" w14:textId="679F93CB" w:rsidR="00B3672E" w:rsidRPr="00B3672E" w:rsidRDefault="00B3672E" w:rsidP="00B3672E">
      <w:pPr>
        <w:shd w:val="clear" w:color="auto" w:fill="FFFFFF"/>
        <w:spacing w:line="240" w:lineRule="auto"/>
        <w:jc w:val="both"/>
        <w:textAlignment w:val="baseline"/>
        <w:rPr>
          <w:rFonts w:ascii="Times New Roman" w:eastAsia="Times New Roman" w:hAnsi="Times New Roman" w:cs="Times New Roman"/>
          <w:color w:val="000000"/>
          <w:spacing w:val="1"/>
          <w:sz w:val="24"/>
          <w:szCs w:val="24"/>
          <w:lang w:val="kk-KZ" w:eastAsia="ru-RU"/>
        </w:rPr>
      </w:pPr>
      <w:r w:rsidRPr="00B3672E">
        <w:rPr>
          <w:rFonts w:ascii="Times New Roman" w:eastAsia="Times New Roman" w:hAnsi="Times New Roman" w:cs="Times New Roman"/>
          <w:b/>
          <w:bCs/>
          <w:color w:val="000000"/>
          <w:spacing w:val="1"/>
          <w:sz w:val="24"/>
          <w:szCs w:val="24"/>
          <w:lang w:val="ru-KZ" w:eastAsia="ru-RU"/>
        </w:rPr>
        <w:t>«</w:t>
      </w:r>
      <w:proofErr w:type="spellStart"/>
      <w:r w:rsidRPr="00B3672E">
        <w:rPr>
          <w:rFonts w:ascii="Times New Roman" w:eastAsia="Times New Roman" w:hAnsi="Times New Roman" w:cs="Times New Roman"/>
          <w:b/>
          <w:bCs/>
          <w:color w:val="000000"/>
          <w:spacing w:val="1"/>
          <w:sz w:val="24"/>
          <w:szCs w:val="24"/>
          <w:lang w:val="ru-KZ" w:eastAsia="ru-RU"/>
        </w:rPr>
        <w:t>ШыгысМедТрейд</w:t>
      </w:r>
      <w:proofErr w:type="spellEnd"/>
      <w:r w:rsidRPr="00B3672E">
        <w:rPr>
          <w:rFonts w:ascii="Times New Roman" w:eastAsia="Times New Roman" w:hAnsi="Times New Roman" w:cs="Times New Roman"/>
          <w:b/>
          <w:bCs/>
          <w:color w:val="000000"/>
          <w:spacing w:val="1"/>
          <w:sz w:val="24"/>
          <w:szCs w:val="24"/>
          <w:lang w:val="ru-KZ" w:eastAsia="ru-RU"/>
        </w:rPr>
        <w:t xml:space="preserve">»: </w:t>
      </w:r>
      <w:r w:rsidRPr="00B3672E">
        <w:rPr>
          <w:rFonts w:ascii="Times New Roman" w:eastAsia="Times New Roman" w:hAnsi="Times New Roman" w:cs="Times New Roman"/>
          <w:color w:val="000000"/>
          <w:spacing w:val="1"/>
          <w:sz w:val="24"/>
          <w:szCs w:val="24"/>
          <w:lang w:val="kk-KZ" w:eastAsia="ru-RU"/>
        </w:rPr>
        <w:t>ЖШС: техникалық ерекшелік, тіркеу куәлігі, тіркеу куәлігіне қосымшалар, СЭҚ актінің көшірмесі, кепілдік хат – 64 бетте (тігілген, нөмірленген); Конкурсқа қатысуға өтінім, заңды тұлғаны мемлекеттік қайта тіркеу туралы куәлік, жарғының, бұйрықтың көшірмесі, қызметтің немесе белгілі бір әрекеттердің басталғаны немесе тоқтатылғаны туралы хабарламаны қабылдау туралы талон, конкурстың басталуы немесе тоқтатылуы туралы хабарлама. әрекеттер немесе белгілі бір әрекеттер,</w:t>
      </w:r>
      <w:r w:rsidRPr="00B3672E">
        <w:rPr>
          <w:rFonts w:ascii="inherit" w:hAnsi="inherit" w:cs="Courier New"/>
          <w:color w:val="202124"/>
          <w:sz w:val="42"/>
          <w:szCs w:val="42"/>
          <w:lang w:val="kk-KZ" w:eastAsia="ru-KZ"/>
        </w:rPr>
        <w:t xml:space="preserve"> </w:t>
      </w:r>
      <w:r w:rsidRPr="00B3672E">
        <w:rPr>
          <w:rFonts w:ascii="Times New Roman" w:eastAsia="Times New Roman" w:hAnsi="Times New Roman" w:cs="Times New Roman"/>
          <w:color w:val="000000"/>
          <w:spacing w:val="1"/>
          <w:sz w:val="24"/>
          <w:szCs w:val="24"/>
          <w:lang w:val="kk-KZ" w:eastAsia="ru-RU"/>
        </w:rPr>
        <w:t>берешегі жоқ (бар) туралы мәліметтер, ол мемлекеттік кірістер органдарында тіркеледі, ақпараттық хат, баға ұсыныстары, ақпараттық хат – 86 бетте (тігілген, нөмірленген). Төлем тапсырмасы – 1 бетте (сатып алуға бөлінген соманың 1%), диск – 1 дана.</w:t>
      </w:r>
    </w:p>
    <w:p w14:paraId="4205B805" w14:textId="77777777" w:rsidR="00B3672E" w:rsidRPr="00B3672E" w:rsidRDefault="00B3672E" w:rsidP="00B3672E">
      <w:pPr>
        <w:shd w:val="clear" w:color="auto" w:fill="FFFFFF"/>
        <w:spacing w:line="240" w:lineRule="auto"/>
        <w:jc w:val="both"/>
        <w:textAlignment w:val="baseline"/>
        <w:rPr>
          <w:rFonts w:ascii="Times New Roman" w:eastAsia="Times New Roman" w:hAnsi="Times New Roman" w:cs="Times New Roman"/>
          <w:color w:val="000000"/>
          <w:spacing w:val="1"/>
          <w:sz w:val="24"/>
          <w:szCs w:val="24"/>
          <w:lang w:val="kk-KZ" w:eastAsia="ru-RU"/>
        </w:rPr>
      </w:pPr>
      <w:r w:rsidRPr="00B3672E">
        <w:rPr>
          <w:rFonts w:ascii="Times New Roman" w:eastAsia="Times New Roman" w:hAnsi="Times New Roman" w:cs="Times New Roman"/>
          <w:color w:val="000000"/>
          <w:spacing w:val="1"/>
          <w:sz w:val="24"/>
          <w:szCs w:val="24"/>
          <w:lang w:val="kk-KZ" w:eastAsia="ru-RU"/>
        </w:rPr>
        <w:t>4. Өтінімдерді ашу кезінде мынадай әлеуетті өнім берушілердің өкілдері қатысты: жоқ.</w:t>
      </w:r>
    </w:p>
    <w:p w14:paraId="25699EE5" w14:textId="7CE8C6C1" w:rsidR="00FD7FF8" w:rsidRPr="003F31CD" w:rsidRDefault="00B3672E" w:rsidP="003F31CD">
      <w:pPr>
        <w:shd w:val="clear" w:color="auto" w:fill="FFFFFF"/>
        <w:spacing w:line="240" w:lineRule="auto"/>
        <w:jc w:val="both"/>
        <w:textAlignment w:val="baseline"/>
        <w:rPr>
          <w:rFonts w:ascii="Times New Roman" w:eastAsia="Times New Roman" w:hAnsi="Times New Roman" w:cs="Times New Roman"/>
          <w:color w:val="000000"/>
          <w:spacing w:val="1"/>
          <w:sz w:val="24"/>
          <w:szCs w:val="24"/>
          <w:lang w:val="ru-KZ" w:eastAsia="ru-RU"/>
        </w:rPr>
      </w:pPr>
      <w:r w:rsidRPr="00B3672E">
        <w:rPr>
          <w:rFonts w:ascii="Times New Roman" w:eastAsia="Times New Roman" w:hAnsi="Times New Roman" w:cs="Times New Roman"/>
          <w:color w:val="000000"/>
          <w:spacing w:val="1"/>
          <w:sz w:val="24"/>
          <w:szCs w:val="24"/>
          <w:lang w:val="kk-KZ" w:eastAsia="ru-RU"/>
        </w:rPr>
        <w:t>5. Тендерлiк өтiнiмдер салынған конверттердi тендерлiк комиссия тендерлiк құжаттамада белгiленген уақытта және орында аудио-бейне жазбаны пайдалана отырып ашты.</w:t>
      </w:r>
    </w:p>
    <w:p w14:paraId="32C7D917" w14:textId="2FD77228" w:rsidR="003F31CD" w:rsidRDefault="003F31CD" w:rsidP="003F31CD">
      <w:pPr>
        <w:shd w:val="clear" w:color="auto" w:fill="FFFFFF"/>
        <w:spacing w:line="240" w:lineRule="auto"/>
        <w:jc w:val="both"/>
        <w:textAlignment w:val="baseline"/>
        <w:rPr>
          <w:rFonts w:ascii="Times New Roman" w:eastAsia="Times New Roman" w:hAnsi="Times New Roman" w:cs="Times New Roman"/>
          <w:color w:val="000000"/>
          <w:spacing w:val="1"/>
          <w:sz w:val="24"/>
          <w:szCs w:val="24"/>
          <w:lang w:val="kk-KZ" w:eastAsia="ru-RU"/>
        </w:rPr>
      </w:pPr>
    </w:p>
    <w:p w14:paraId="71D8584A" w14:textId="77777777" w:rsidR="00B3672E" w:rsidRPr="00B3672E" w:rsidRDefault="00B3672E" w:rsidP="00B3672E">
      <w:pPr>
        <w:shd w:val="clear" w:color="auto" w:fill="FFFFFF"/>
        <w:spacing w:line="240" w:lineRule="auto"/>
        <w:jc w:val="both"/>
        <w:textAlignment w:val="baseline"/>
        <w:rPr>
          <w:rFonts w:ascii="Times New Roman" w:eastAsia="Times New Roman" w:hAnsi="Times New Roman" w:cs="Times New Roman"/>
          <w:bCs/>
          <w:color w:val="000000"/>
          <w:spacing w:val="1"/>
          <w:sz w:val="24"/>
          <w:szCs w:val="24"/>
          <w:lang w:val="kk-KZ" w:eastAsia="ru-RU"/>
        </w:rPr>
      </w:pPr>
      <w:r w:rsidRPr="00B3672E">
        <w:rPr>
          <w:rFonts w:ascii="Times New Roman" w:eastAsia="Times New Roman" w:hAnsi="Times New Roman" w:cs="Times New Roman"/>
          <w:bCs/>
          <w:color w:val="000000"/>
          <w:spacing w:val="1"/>
          <w:sz w:val="24"/>
          <w:szCs w:val="24"/>
          <w:lang w:val="kk-KZ" w:eastAsia="ru-RU"/>
        </w:rPr>
        <w:t>1. Тендерлік комиссия құрамы:</w:t>
      </w:r>
    </w:p>
    <w:p w14:paraId="13BFFADC" w14:textId="77777777" w:rsidR="00B3672E" w:rsidRPr="00B3672E" w:rsidRDefault="00B3672E" w:rsidP="00B3672E">
      <w:pPr>
        <w:shd w:val="clear" w:color="auto" w:fill="FFFFFF"/>
        <w:spacing w:line="240" w:lineRule="auto"/>
        <w:jc w:val="both"/>
        <w:textAlignment w:val="baseline"/>
        <w:rPr>
          <w:rFonts w:ascii="Times New Roman" w:eastAsia="Times New Roman" w:hAnsi="Times New Roman" w:cs="Times New Roman"/>
          <w:bCs/>
          <w:color w:val="000000"/>
          <w:spacing w:val="1"/>
          <w:sz w:val="24"/>
          <w:szCs w:val="24"/>
          <w:lang w:val="kk-KZ" w:eastAsia="ru-RU"/>
        </w:rPr>
      </w:pPr>
      <w:r w:rsidRPr="00B3672E">
        <w:rPr>
          <w:rFonts w:ascii="Times New Roman" w:eastAsia="Times New Roman" w:hAnsi="Times New Roman" w:cs="Times New Roman"/>
          <w:bCs/>
          <w:color w:val="000000"/>
          <w:spacing w:val="1"/>
          <w:sz w:val="24"/>
          <w:szCs w:val="24"/>
          <w:lang w:val="kk-KZ" w:eastAsia="ru-RU"/>
        </w:rPr>
        <w:t>- И.А Крук. – бас дәрігердің м.а,  тендерлік комиссияның төрағасы.</w:t>
      </w:r>
    </w:p>
    <w:p w14:paraId="470773A8" w14:textId="77777777" w:rsidR="00B3672E" w:rsidRPr="00B3672E" w:rsidRDefault="00B3672E" w:rsidP="00B3672E">
      <w:pPr>
        <w:shd w:val="clear" w:color="auto" w:fill="FFFFFF"/>
        <w:spacing w:line="240" w:lineRule="auto"/>
        <w:jc w:val="both"/>
        <w:textAlignment w:val="baseline"/>
        <w:rPr>
          <w:rFonts w:ascii="Times New Roman" w:eastAsia="Times New Roman" w:hAnsi="Times New Roman" w:cs="Times New Roman"/>
          <w:bCs/>
          <w:color w:val="000000"/>
          <w:spacing w:val="1"/>
          <w:sz w:val="24"/>
          <w:szCs w:val="24"/>
          <w:lang w:val="kk-KZ" w:eastAsia="ru-RU"/>
        </w:rPr>
      </w:pPr>
      <w:r w:rsidRPr="00B3672E">
        <w:rPr>
          <w:rFonts w:ascii="Times New Roman" w:eastAsia="Times New Roman" w:hAnsi="Times New Roman" w:cs="Times New Roman"/>
          <w:bCs/>
          <w:color w:val="000000"/>
          <w:spacing w:val="1"/>
          <w:sz w:val="24"/>
          <w:szCs w:val="24"/>
          <w:lang w:val="kk-KZ" w:eastAsia="ru-RU"/>
        </w:rPr>
        <w:t>- Корякина О.В. - зертхана меңгерушісі,  тендерлік комиссияның төрайымының орынбасары.</w:t>
      </w:r>
    </w:p>
    <w:p w14:paraId="03ECD48B" w14:textId="77777777" w:rsidR="00B3672E" w:rsidRPr="00B3672E" w:rsidRDefault="00B3672E" w:rsidP="00B3672E">
      <w:pPr>
        <w:shd w:val="clear" w:color="auto" w:fill="FFFFFF"/>
        <w:spacing w:line="240" w:lineRule="auto"/>
        <w:jc w:val="both"/>
        <w:textAlignment w:val="baseline"/>
        <w:rPr>
          <w:rFonts w:ascii="Times New Roman" w:eastAsia="Times New Roman" w:hAnsi="Times New Roman" w:cs="Times New Roman"/>
          <w:bCs/>
          <w:color w:val="000000"/>
          <w:spacing w:val="1"/>
          <w:sz w:val="24"/>
          <w:szCs w:val="24"/>
          <w:lang w:val="kk-KZ" w:eastAsia="ru-RU"/>
        </w:rPr>
      </w:pPr>
      <w:r w:rsidRPr="00B3672E">
        <w:rPr>
          <w:rFonts w:ascii="Times New Roman" w:eastAsia="Times New Roman" w:hAnsi="Times New Roman" w:cs="Times New Roman"/>
          <w:bCs/>
          <w:color w:val="000000"/>
          <w:spacing w:val="1"/>
          <w:sz w:val="24"/>
          <w:szCs w:val="24"/>
          <w:lang w:val="kk-KZ" w:eastAsia="ru-RU"/>
        </w:rPr>
        <w:t>С.Кеңиспекова- эпид бөлім меңгерушісі , тендерлік комиссияның мүшесі;</w:t>
      </w:r>
    </w:p>
    <w:p w14:paraId="7319D7F6" w14:textId="71D04C59" w:rsidR="003F31CD" w:rsidRPr="00D27349" w:rsidRDefault="00B3672E" w:rsidP="00D27349">
      <w:pPr>
        <w:shd w:val="clear" w:color="auto" w:fill="FFFFFF"/>
        <w:spacing w:line="240" w:lineRule="auto"/>
        <w:jc w:val="both"/>
        <w:textAlignment w:val="baseline"/>
        <w:rPr>
          <w:rFonts w:ascii="Times New Roman" w:eastAsia="Times New Roman" w:hAnsi="Times New Roman" w:cs="Times New Roman"/>
          <w:color w:val="000000"/>
          <w:spacing w:val="1"/>
          <w:sz w:val="24"/>
          <w:szCs w:val="24"/>
          <w:lang w:val="kk-KZ" w:eastAsia="ru-RU"/>
        </w:rPr>
      </w:pPr>
      <w:r w:rsidRPr="00B3672E">
        <w:rPr>
          <w:rFonts w:ascii="Times New Roman" w:eastAsia="Times New Roman" w:hAnsi="Times New Roman" w:cs="Times New Roman"/>
          <w:color w:val="000000"/>
          <w:spacing w:val="1"/>
          <w:sz w:val="24"/>
          <w:szCs w:val="24"/>
          <w:lang w:val="kk-KZ" w:eastAsia="ru-RU"/>
        </w:rPr>
        <w:t>- Н.А Оралбаева. -</w:t>
      </w:r>
      <w:r>
        <w:rPr>
          <w:rFonts w:ascii="Times New Roman" w:eastAsia="Times New Roman" w:hAnsi="Times New Roman" w:cs="Times New Roman"/>
          <w:color w:val="000000"/>
          <w:spacing w:val="1"/>
          <w:sz w:val="24"/>
          <w:szCs w:val="24"/>
          <w:lang w:val="kk-KZ" w:eastAsia="ru-RU"/>
        </w:rPr>
        <w:t>ЕАККжәнеД</w:t>
      </w:r>
      <w:r w:rsidRPr="00B3672E">
        <w:rPr>
          <w:rFonts w:ascii="Times New Roman" w:eastAsia="Times New Roman" w:hAnsi="Times New Roman" w:cs="Times New Roman"/>
          <w:color w:val="000000"/>
          <w:spacing w:val="1"/>
          <w:sz w:val="24"/>
          <w:szCs w:val="24"/>
          <w:lang w:val="kk-KZ" w:eastAsia="ru-RU"/>
        </w:rPr>
        <w:t xml:space="preserve"> бөлімінің меңгерушісі, тендерлік комиссия мүшесі.</w:t>
      </w:r>
      <w:r w:rsidRPr="00B3672E">
        <w:rPr>
          <w:rFonts w:ascii="Times New Roman" w:eastAsia="Times New Roman" w:hAnsi="Times New Roman" w:cs="Times New Roman"/>
          <w:color w:val="000000"/>
          <w:spacing w:val="1"/>
          <w:sz w:val="24"/>
          <w:szCs w:val="24"/>
          <w:lang w:val="kk-KZ" w:eastAsia="ru-RU"/>
        </w:rPr>
        <w:br/>
        <w:t xml:space="preserve">- Гуляева Т.Н. </w:t>
      </w:r>
      <w:r w:rsidRPr="00B3672E">
        <w:rPr>
          <w:rFonts w:ascii="Times New Roman" w:eastAsia="Times New Roman" w:hAnsi="Times New Roman" w:cs="Times New Roman"/>
          <w:bCs/>
          <w:color w:val="000000"/>
          <w:spacing w:val="1"/>
          <w:sz w:val="24"/>
          <w:szCs w:val="24"/>
          <w:lang w:val="kk-KZ" w:eastAsia="ru-RU"/>
        </w:rPr>
        <w:t xml:space="preserve">заңкеңесші, </w:t>
      </w:r>
      <w:r w:rsidRPr="00B3672E">
        <w:rPr>
          <w:rFonts w:ascii="Times New Roman" w:eastAsia="Times New Roman" w:hAnsi="Times New Roman" w:cs="Times New Roman"/>
          <w:color w:val="000000"/>
          <w:spacing w:val="1"/>
          <w:sz w:val="24"/>
          <w:szCs w:val="24"/>
          <w:lang w:val="kk-KZ" w:eastAsia="ru-RU"/>
        </w:rPr>
        <w:t>мемлекеттік сатып алу бойынша маман, тендерлік комиссия мүшесі.</w:t>
      </w:r>
      <w:r w:rsidRPr="00B3672E">
        <w:rPr>
          <w:rFonts w:ascii="Times New Roman" w:eastAsia="Times New Roman" w:hAnsi="Times New Roman" w:cs="Times New Roman"/>
          <w:color w:val="000000"/>
          <w:spacing w:val="1"/>
          <w:sz w:val="24"/>
          <w:szCs w:val="24"/>
          <w:lang w:val="kk-KZ" w:eastAsia="ru-RU"/>
        </w:rPr>
        <w:br/>
        <w:t>Гордиенко Г.В.- экономист-мемлекеттік сатып алу бойынша маманы, тендерлік комиссияның хатшыс</w:t>
      </w:r>
      <w:r w:rsidR="00D27349">
        <w:rPr>
          <w:rFonts w:ascii="Times New Roman" w:eastAsia="Times New Roman" w:hAnsi="Times New Roman" w:cs="Times New Roman"/>
          <w:color w:val="000000"/>
          <w:spacing w:val="1"/>
          <w:sz w:val="24"/>
          <w:szCs w:val="24"/>
          <w:lang w:val="kk-KZ" w:eastAsia="ru-RU"/>
        </w:rPr>
        <w:t>ы.</w:t>
      </w:r>
    </w:p>
    <w:p w14:paraId="3B3E96F6" w14:textId="6B323488" w:rsidR="003F31CD" w:rsidRDefault="003F31CD"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p>
    <w:sectPr w:rsidR="003F31CD" w:rsidSect="007109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460"/>
    <w:multiLevelType w:val="hybridMultilevel"/>
    <w:tmpl w:val="75327EC2"/>
    <w:lvl w:ilvl="0" w:tplc="461853EA">
      <w:start w:val="1"/>
      <w:numFmt w:val="decimal"/>
      <w:lvlText w:val="%1."/>
      <w:lvlJc w:val="left"/>
      <w:pPr>
        <w:ind w:left="360" w:hanging="360"/>
      </w:pPr>
      <w:rPr>
        <w:rFonts w:ascii="Times New Roman" w:eastAsiaTheme="minorHAnsi" w:hAnsi="Times New Roman" w:cs="Times New Roman"/>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71690841"/>
    <w:multiLevelType w:val="hybridMultilevel"/>
    <w:tmpl w:val="FD621D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06333770">
    <w:abstractNumId w:val="1"/>
  </w:num>
  <w:num w:numId="2" w16cid:durableId="169107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0BB"/>
    <w:rsid w:val="000205BC"/>
    <w:rsid w:val="00041672"/>
    <w:rsid w:val="000741EE"/>
    <w:rsid w:val="00093A41"/>
    <w:rsid w:val="000C30BB"/>
    <w:rsid w:val="000C7705"/>
    <w:rsid w:val="000D2DCD"/>
    <w:rsid w:val="00106DB4"/>
    <w:rsid w:val="0014553B"/>
    <w:rsid w:val="0017105C"/>
    <w:rsid w:val="00186954"/>
    <w:rsid w:val="001D345A"/>
    <w:rsid w:val="001F548E"/>
    <w:rsid w:val="00232CAA"/>
    <w:rsid w:val="00241195"/>
    <w:rsid w:val="00245119"/>
    <w:rsid w:val="002472AA"/>
    <w:rsid w:val="002553AF"/>
    <w:rsid w:val="00282A80"/>
    <w:rsid w:val="002D07C5"/>
    <w:rsid w:val="003078C6"/>
    <w:rsid w:val="00340851"/>
    <w:rsid w:val="00354D25"/>
    <w:rsid w:val="003968FC"/>
    <w:rsid w:val="003A6764"/>
    <w:rsid w:val="003B4516"/>
    <w:rsid w:val="003E12CD"/>
    <w:rsid w:val="003F1C3F"/>
    <w:rsid w:val="003F31CD"/>
    <w:rsid w:val="004429ED"/>
    <w:rsid w:val="004508DC"/>
    <w:rsid w:val="00462B17"/>
    <w:rsid w:val="00483878"/>
    <w:rsid w:val="004A0E62"/>
    <w:rsid w:val="004B2FB9"/>
    <w:rsid w:val="004B30D2"/>
    <w:rsid w:val="004E0C92"/>
    <w:rsid w:val="004F0700"/>
    <w:rsid w:val="00544A2C"/>
    <w:rsid w:val="00545B11"/>
    <w:rsid w:val="00546889"/>
    <w:rsid w:val="00573658"/>
    <w:rsid w:val="00575E56"/>
    <w:rsid w:val="00576186"/>
    <w:rsid w:val="005B2681"/>
    <w:rsid w:val="005C4C8D"/>
    <w:rsid w:val="005C5372"/>
    <w:rsid w:val="005E4848"/>
    <w:rsid w:val="005F07CE"/>
    <w:rsid w:val="00614ACA"/>
    <w:rsid w:val="0061513C"/>
    <w:rsid w:val="0064159F"/>
    <w:rsid w:val="006E0A49"/>
    <w:rsid w:val="006E1DDD"/>
    <w:rsid w:val="006F1A64"/>
    <w:rsid w:val="006F5D58"/>
    <w:rsid w:val="007049C0"/>
    <w:rsid w:val="00710958"/>
    <w:rsid w:val="00747365"/>
    <w:rsid w:val="00761F20"/>
    <w:rsid w:val="00783EF7"/>
    <w:rsid w:val="007A70E9"/>
    <w:rsid w:val="007B13FD"/>
    <w:rsid w:val="007D446F"/>
    <w:rsid w:val="007E3859"/>
    <w:rsid w:val="007E54F3"/>
    <w:rsid w:val="008204B4"/>
    <w:rsid w:val="008308FD"/>
    <w:rsid w:val="00841585"/>
    <w:rsid w:val="008529BA"/>
    <w:rsid w:val="0086163C"/>
    <w:rsid w:val="008923E5"/>
    <w:rsid w:val="008957EE"/>
    <w:rsid w:val="00897137"/>
    <w:rsid w:val="008A37A9"/>
    <w:rsid w:val="008D0E7B"/>
    <w:rsid w:val="00902D8A"/>
    <w:rsid w:val="00910761"/>
    <w:rsid w:val="00917221"/>
    <w:rsid w:val="00936CE3"/>
    <w:rsid w:val="009809EC"/>
    <w:rsid w:val="0098401B"/>
    <w:rsid w:val="009976C5"/>
    <w:rsid w:val="009C0F5E"/>
    <w:rsid w:val="009E2A1F"/>
    <w:rsid w:val="009F681C"/>
    <w:rsid w:val="00A07E9D"/>
    <w:rsid w:val="00A30793"/>
    <w:rsid w:val="00A676C8"/>
    <w:rsid w:val="00A96B20"/>
    <w:rsid w:val="00AB685A"/>
    <w:rsid w:val="00AC2F6B"/>
    <w:rsid w:val="00B14AF3"/>
    <w:rsid w:val="00B3672E"/>
    <w:rsid w:val="00B60125"/>
    <w:rsid w:val="00B95486"/>
    <w:rsid w:val="00BA0A79"/>
    <w:rsid w:val="00BB26F5"/>
    <w:rsid w:val="00BC5FF4"/>
    <w:rsid w:val="00BD0117"/>
    <w:rsid w:val="00BD57C1"/>
    <w:rsid w:val="00C04DB3"/>
    <w:rsid w:val="00C16D16"/>
    <w:rsid w:val="00C2767C"/>
    <w:rsid w:val="00C279EE"/>
    <w:rsid w:val="00C85E37"/>
    <w:rsid w:val="00CE3E9E"/>
    <w:rsid w:val="00CE6032"/>
    <w:rsid w:val="00CF6421"/>
    <w:rsid w:val="00D0415D"/>
    <w:rsid w:val="00D049BC"/>
    <w:rsid w:val="00D16C32"/>
    <w:rsid w:val="00D27349"/>
    <w:rsid w:val="00D3367A"/>
    <w:rsid w:val="00D5293A"/>
    <w:rsid w:val="00D776AE"/>
    <w:rsid w:val="00D85B4A"/>
    <w:rsid w:val="00DB1C8E"/>
    <w:rsid w:val="00E21313"/>
    <w:rsid w:val="00E23F42"/>
    <w:rsid w:val="00E50621"/>
    <w:rsid w:val="00E678A1"/>
    <w:rsid w:val="00E97740"/>
    <w:rsid w:val="00EC08F5"/>
    <w:rsid w:val="00EC3379"/>
    <w:rsid w:val="00EF0A75"/>
    <w:rsid w:val="00F2740C"/>
    <w:rsid w:val="00F34F6C"/>
    <w:rsid w:val="00F4487B"/>
    <w:rsid w:val="00F46A67"/>
    <w:rsid w:val="00F51D1A"/>
    <w:rsid w:val="00F5208E"/>
    <w:rsid w:val="00F80F27"/>
    <w:rsid w:val="00F91E0B"/>
    <w:rsid w:val="00F93CC5"/>
    <w:rsid w:val="00FA6FBC"/>
    <w:rsid w:val="00FB0FB0"/>
    <w:rsid w:val="00FB4D06"/>
    <w:rsid w:val="00FD7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D6AD3"/>
  <w15:docId w15:val="{956606D9-C9CE-4FBE-AB7F-A5AA7E4B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9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30B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3A6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049C0"/>
    <w:pPr>
      <w:ind w:left="720"/>
      <w:contextualSpacing/>
    </w:pPr>
  </w:style>
  <w:style w:type="paragraph" w:styleId="HTML">
    <w:name w:val="HTML Preformatted"/>
    <w:basedOn w:val="a"/>
    <w:link w:val="HTML0"/>
    <w:uiPriority w:val="99"/>
    <w:semiHidden/>
    <w:unhideWhenUsed/>
    <w:rsid w:val="003F31CD"/>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3F31CD"/>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5997">
      <w:bodyDiv w:val="1"/>
      <w:marLeft w:val="0"/>
      <w:marRight w:val="0"/>
      <w:marTop w:val="0"/>
      <w:marBottom w:val="0"/>
      <w:divBdr>
        <w:top w:val="none" w:sz="0" w:space="0" w:color="auto"/>
        <w:left w:val="none" w:sz="0" w:space="0" w:color="auto"/>
        <w:bottom w:val="none" w:sz="0" w:space="0" w:color="auto"/>
        <w:right w:val="none" w:sz="0" w:space="0" w:color="auto"/>
      </w:divBdr>
    </w:div>
    <w:div w:id="255215852">
      <w:bodyDiv w:val="1"/>
      <w:marLeft w:val="0"/>
      <w:marRight w:val="0"/>
      <w:marTop w:val="0"/>
      <w:marBottom w:val="0"/>
      <w:divBdr>
        <w:top w:val="none" w:sz="0" w:space="0" w:color="auto"/>
        <w:left w:val="none" w:sz="0" w:space="0" w:color="auto"/>
        <w:bottom w:val="none" w:sz="0" w:space="0" w:color="auto"/>
        <w:right w:val="none" w:sz="0" w:space="0" w:color="auto"/>
      </w:divBdr>
    </w:div>
    <w:div w:id="317996803">
      <w:bodyDiv w:val="1"/>
      <w:marLeft w:val="0"/>
      <w:marRight w:val="0"/>
      <w:marTop w:val="0"/>
      <w:marBottom w:val="0"/>
      <w:divBdr>
        <w:top w:val="none" w:sz="0" w:space="0" w:color="auto"/>
        <w:left w:val="none" w:sz="0" w:space="0" w:color="auto"/>
        <w:bottom w:val="none" w:sz="0" w:space="0" w:color="auto"/>
        <w:right w:val="none" w:sz="0" w:space="0" w:color="auto"/>
      </w:divBdr>
    </w:div>
    <w:div w:id="364138521">
      <w:bodyDiv w:val="1"/>
      <w:marLeft w:val="0"/>
      <w:marRight w:val="0"/>
      <w:marTop w:val="0"/>
      <w:marBottom w:val="0"/>
      <w:divBdr>
        <w:top w:val="none" w:sz="0" w:space="0" w:color="auto"/>
        <w:left w:val="none" w:sz="0" w:space="0" w:color="auto"/>
        <w:bottom w:val="none" w:sz="0" w:space="0" w:color="auto"/>
        <w:right w:val="none" w:sz="0" w:space="0" w:color="auto"/>
      </w:divBdr>
    </w:div>
    <w:div w:id="472021092">
      <w:bodyDiv w:val="1"/>
      <w:marLeft w:val="0"/>
      <w:marRight w:val="0"/>
      <w:marTop w:val="0"/>
      <w:marBottom w:val="0"/>
      <w:divBdr>
        <w:top w:val="none" w:sz="0" w:space="0" w:color="auto"/>
        <w:left w:val="none" w:sz="0" w:space="0" w:color="auto"/>
        <w:bottom w:val="none" w:sz="0" w:space="0" w:color="auto"/>
        <w:right w:val="none" w:sz="0" w:space="0" w:color="auto"/>
      </w:divBdr>
    </w:div>
    <w:div w:id="894779906">
      <w:bodyDiv w:val="1"/>
      <w:marLeft w:val="0"/>
      <w:marRight w:val="0"/>
      <w:marTop w:val="0"/>
      <w:marBottom w:val="0"/>
      <w:divBdr>
        <w:top w:val="none" w:sz="0" w:space="0" w:color="auto"/>
        <w:left w:val="none" w:sz="0" w:space="0" w:color="auto"/>
        <w:bottom w:val="none" w:sz="0" w:space="0" w:color="auto"/>
        <w:right w:val="none" w:sz="0" w:space="0" w:color="auto"/>
      </w:divBdr>
    </w:div>
    <w:div w:id="900795074">
      <w:bodyDiv w:val="1"/>
      <w:marLeft w:val="0"/>
      <w:marRight w:val="0"/>
      <w:marTop w:val="0"/>
      <w:marBottom w:val="0"/>
      <w:divBdr>
        <w:top w:val="none" w:sz="0" w:space="0" w:color="auto"/>
        <w:left w:val="none" w:sz="0" w:space="0" w:color="auto"/>
        <w:bottom w:val="none" w:sz="0" w:space="0" w:color="auto"/>
        <w:right w:val="none" w:sz="0" w:space="0" w:color="auto"/>
      </w:divBdr>
    </w:div>
    <w:div w:id="1034037953">
      <w:bodyDiv w:val="1"/>
      <w:marLeft w:val="0"/>
      <w:marRight w:val="0"/>
      <w:marTop w:val="0"/>
      <w:marBottom w:val="0"/>
      <w:divBdr>
        <w:top w:val="none" w:sz="0" w:space="0" w:color="auto"/>
        <w:left w:val="none" w:sz="0" w:space="0" w:color="auto"/>
        <w:bottom w:val="none" w:sz="0" w:space="0" w:color="auto"/>
        <w:right w:val="none" w:sz="0" w:space="0" w:color="auto"/>
      </w:divBdr>
    </w:div>
    <w:div w:id="1163542471">
      <w:bodyDiv w:val="1"/>
      <w:marLeft w:val="0"/>
      <w:marRight w:val="0"/>
      <w:marTop w:val="0"/>
      <w:marBottom w:val="0"/>
      <w:divBdr>
        <w:top w:val="none" w:sz="0" w:space="0" w:color="auto"/>
        <w:left w:val="none" w:sz="0" w:space="0" w:color="auto"/>
        <w:bottom w:val="none" w:sz="0" w:space="0" w:color="auto"/>
        <w:right w:val="none" w:sz="0" w:space="0" w:color="auto"/>
      </w:divBdr>
    </w:div>
    <w:div w:id="1440032405">
      <w:bodyDiv w:val="1"/>
      <w:marLeft w:val="0"/>
      <w:marRight w:val="0"/>
      <w:marTop w:val="0"/>
      <w:marBottom w:val="0"/>
      <w:divBdr>
        <w:top w:val="none" w:sz="0" w:space="0" w:color="auto"/>
        <w:left w:val="none" w:sz="0" w:space="0" w:color="auto"/>
        <w:bottom w:val="none" w:sz="0" w:space="0" w:color="auto"/>
        <w:right w:val="none" w:sz="0" w:space="0" w:color="auto"/>
      </w:divBdr>
    </w:div>
    <w:div w:id="1454859780">
      <w:bodyDiv w:val="1"/>
      <w:marLeft w:val="0"/>
      <w:marRight w:val="0"/>
      <w:marTop w:val="0"/>
      <w:marBottom w:val="0"/>
      <w:divBdr>
        <w:top w:val="none" w:sz="0" w:space="0" w:color="auto"/>
        <w:left w:val="none" w:sz="0" w:space="0" w:color="auto"/>
        <w:bottom w:val="none" w:sz="0" w:space="0" w:color="auto"/>
        <w:right w:val="none" w:sz="0" w:space="0" w:color="auto"/>
      </w:divBdr>
    </w:div>
    <w:div w:id="1461340226">
      <w:bodyDiv w:val="1"/>
      <w:marLeft w:val="0"/>
      <w:marRight w:val="0"/>
      <w:marTop w:val="0"/>
      <w:marBottom w:val="0"/>
      <w:divBdr>
        <w:top w:val="none" w:sz="0" w:space="0" w:color="auto"/>
        <w:left w:val="none" w:sz="0" w:space="0" w:color="auto"/>
        <w:bottom w:val="none" w:sz="0" w:space="0" w:color="auto"/>
        <w:right w:val="none" w:sz="0" w:space="0" w:color="auto"/>
      </w:divBdr>
    </w:div>
    <w:div w:id="1529879196">
      <w:bodyDiv w:val="1"/>
      <w:marLeft w:val="0"/>
      <w:marRight w:val="0"/>
      <w:marTop w:val="0"/>
      <w:marBottom w:val="0"/>
      <w:divBdr>
        <w:top w:val="none" w:sz="0" w:space="0" w:color="auto"/>
        <w:left w:val="none" w:sz="0" w:space="0" w:color="auto"/>
        <w:bottom w:val="none" w:sz="0" w:space="0" w:color="auto"/>
        <w:right w:val="none" w:sz="0" w:space="0" w:color="auto"/>
      </w:divBdr>
    </w:div>
    <w:div w:id="1557080754">
      <w:bodyDiv w:val="1"/>
      <w:marLeft w:val="0"/>
      <w:marRight w:val="0"/>
      <w:marTop w:val="0"/>
      <w:marBottom w:val="0"/>
      <w:divBdr>
        <w:top w:val="none" w:sz="0" w:space="0" w:color="auto"/>
        <w:left w:val="none" w:sz="0" w:space="0" w:color="auto"/>
        <w:bottom w:val="none" w:sz="0" w:space="0" w:color="auto"/>
        <w:right w:val="none" w:sz="0" w:space="0" w:color="auto"/>
      </w:divBdr>
    </w:div>
    <w:div w:id="1713648473">
      <w:bodyDiv w:val="1"/>
      <w:marLeft w:val="0"/>
      <w:marRight w:val="0"/>
      <w:marTop w:val="0"/>
      <w:marBottom w:val="0"/>
      <w:divBdr>
        <w:top w:val="none" w:sz="0" w:space="0" w:color="auto"/>
        <w:left w:val="none" w:sz="0" w:space="0" w:color="auto"/>
        <w:bottom w:val="none" w:sz="0" w:space="0" w:color="auto"/>
        <w:right w:val="none" w:sz="0" w:space="0" w:color="auto"/>
      </w:divBdr>
    </w:div>
    <w:div w:id="1749112168">
      <w:bodyDiv w:val="1"/>
      <w:marLeft w:val="0"/>
      <w:marRight w:val="0"/>
      <w:marTop w:val="0"/>
      <w:marBottom w:val="0"/>
      <w:divBdr>
        <w:top w:val="none" w:sz="0" w:space="0" w:color="auto"/>
        <w:left w:val="none" w:sz="0" w:space="0" w:color="auto"/>
        <w:bottom w:val="none" w:sz="0" w:space="0" w:color="auto"/>
        <w:right w:val="none" w:sz="0" w:space="0" w:color="auto"/>
      </w:divBdr>
    </w:div>
    <w:div w:id="1860853731">
      <w:bodyDiv w:val="1"/>
      <w:marLeft w:val="0"/>
      <w:marRight w:val="0"/>
      <w:marTop w:val="0"/>
      <w:marBottom w:val="0"/>
      <w:divBdr>
        <w:top w:val="none" w:sz="0" w:space="0" w:color="auto"/>
        <w:left w:val="none" w:sz="0" w:space="0" w:color="auto"/>
        <w:bottom w:val="none" w:sz="0" w:space="0" w:color="auto"/>
        <w:right w:val="none" w:sz="0" w:space="0" w:color="auto"/>
      </w:divBdr>
    </w:div>
    <w:div w:id="1895000377">
      <w:bodyDiv w:val="1"/>
      <w:marLeft w:val="0"/>
      <w:marRight w:val="0"/>
      <w:marTop w:val="0"/>
      <w:marBottom w:val="0"/>
      <w:divBdr>
        <w:top w:val="none" w:sz="0" w:space="0" w:color="auto"/>
        <w:left w:val="none" w:sz="0" w:space="0" w:color="auto"/>
        <w:bottom w:val="none" w:sz="0" w:space="0" w:color="auto"/>
        <w:right w:val="none" w:sz="0" w:space="0" w:color="auto"/>
      </w:divBdr>
    </w:div>
    <w:div w:id="205681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Pages>
  <Words>909</Words>
  <Characters>5182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Webinar</dc:creator>
  <cp:keywords/>
  <dc:description/>
  <cp:lastModifiedBy>Сандугаш</cp:lastModifiedBy>
  <cp:revision>7</cp:revision>
  <cp:lastPrinted>2022-05-12T04:28:00Z</cp:lastPrinted>
  <dcterms:created xsi:type="dcterms:W3CDTF">2022-05-12T04:37:00Z</dcterms:created>
  <dcterms:modified xsi:type="dcterms:W3CDTF">2022-05-12T07:17:00Z</dcterms:modified>
</cp:coreProperties>
</file>