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5BC9" w14:textId="77777777" w:rsidR="0050580A" w:rsidRDefault="0050580A"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14:paraId="1804E572" w14:textId="54485BD2" w:rsidR="0050580A" w:rsidRPr="007E3859" w:rsidRDefault="0050580A" w:rsidP="0050580A">
      <w:pPr>
        <w:spacing w:after="0"/>
        <w:jc w:val="center"/>
        <w:rPr>
          <w:rFonts w:ascii="Times New Roman" w:hAnsi="Times New Roman" w:cs="Times New Roman"/>
          <w:b/>
          <w:lang w:val="kk-KZ"/>
        </w:rPr>
      </w:pPr>
      <w:r w:rsidRPr="007E3859">
        <w:rPr>
          <w:rFonts w:ascii="Times New Roman" w:hAnsi="Times New Roman" w:cs="Times New Roman"/>
          <w:b/>
          <w:lang w:val="kk-KZ"/>
        </w:rPr>
        <w:t>202</w:t>
      </w:r>
      <w:r>
        <w:rPr>
          <w:rFonts w:ascii="Times New Roman" w:hAnsi="Times New Roman" w:cs="Times New Roman"/>
          <w:b/>
          <w:lang w:val="kk-KZ"/>
        </w:rPr>
        <w:t>2</w:t>
      </w:r>
      <w:r w:rsidRPr="007E3859">
        <w:rPr>
          <w:rFonts w:ascii="Times New Roman" w:hAnsi="Times New Roman" w:cs="Times New Roman"/>
          <w:b/>
          <w:lang w:val="kk-KZ"/>
        </w:rPr>
        <w:t xml:space="preserve"> жылға арналған медициналық көмектің кепілдік берілген көлемі шеңберінде медициналық бұйымдарды сатып алу үшін №</w:t>
      </w:r>
      <w:r w:rsidR="00A63400">
        <w:rPr>
          <w:rFonts w:ascii="Times New Roman" w:hAnsi="Times New Roman" w:cs="Times New Roman"/>
          <w:b/>
          <w:lang w:val="kk-KZ"/>
        </w:rPr>
        <w:t xml:space="preserve"> 3</w:t>
      </w:r>
      <w:r w:rsidRPr="007E3859">
        <w:rPr>
          <w:rFonts w:ascii="Times New Roman" w:hAnsi="Times New Roman" w:cs="Times New Roman"/>
          <w:b/>
          <w:lang w:val="kk-KZ"/>
        </w:rPr>
        <w:t xml:space="preserve"> тендердің қатысуға өтінімдер салынған конверттерді ашу  хаттамасы</w:t>
      </w:r>
    </w:p>
    <w:p w14:paraId="0EE2F9BE" w14:textId="77777777" w:rsidR="0050580A" w:rsidRPr="007E3859" w:rsidRDefault="0050580A" w:rsidP="0050580A">
      <w:pPr>
        <w:spacing w:after="0"/>
        <w:rPr>
          <w:rFonts w:ascii="Times New Roman" w:hAnsi="Times New Roman" w:cs="Times New Roman"/>
          <w:b/>
          <w:lang w:val="kk-KZ"/>
        </w:rPr>
      </w:pPr>
    </w:p>
    <w:p w14:paraId="3493B1C2" w14:textId="77777777" w:rsidR="0050580A" w:rsidRPr="007E3859" w:rsidRDefault="0050580A" w:rsidP="0050580A">
      <w:pPr>
        <w:spacing w:after="0"/>
        <w:rPr>
          <w:rFonts w:ascii="Times New Roman" w:hAnsi="Times New Roman" w:cs="Times New Roman"/>
          <w:b/>
          <w:lang w:val="kk-KZ"/>
        </w:rPr>
      </w:pPr>
      <w:r w:rsidRPr="007E3859">
        <w:rPr>
          <w:rFonts w:ascii="Times New Roman" w:hAnsi="Times New Roman" w:cs="Times New Roman"/>
          <w:b/>
          <w:lang w:val="kk-KZ"/>
        </w:rPr>
        <w:t>Өскемен қ, Буров көш, 21/1,</w:t>
      </w:r>
    </w:p>
    <w:p w14:paraId="2117411C" w14:textId="77777777" w:rsidR="0050580A" w:rsidRPr="007E3859" w:rsidRDefault="0050580A" w:rsidP="0050580A">
      <w:pPr>
        <w:spacing w:after="0"/>
        <w:rPr>
          <w:rFonts w:ascii="Times New Roman" w:hAnsi="Times New Roman" w:cs="Times New Roman"/>
          <w:b/>
          <w:lang w:val="kk-KZ"/>
        </w:rPr>
      </w:pPr>
      <w:r w:rsidRPr="007E3859">
        <w:rPr>
          <w:rFonts w:ascii="Times New Roman" w:hAnsi="Times New Roman" w:cs="Times New Roman"/>
          <w:b/>
          <w:lang w:val="kk-KZ"/>
        </w:rPr>
        <w:t xml:space="preserve">ШҚО ДСБ «ШҚО ЖИТС-тің алдын алу және  күрес жөніндегі орталығы» ШЖҚ КМК </w:t>
      </w:r>
    </w:p>
    <w:p w14:paraId="14299CA7" w14:textId="77777777" w:rsidR="0050580A" w:rsidRPr="007E3859" w:rsidRDefault="0050580A" w:rsidP="0050580A">
      <w:pPr>
        <w:spacing w:after="0"/>
        <w:rPr>
          <w:rFonts w:ascii="Times New Roman" w:hAnsi="Times New Roman" w:cs="Times New Roman"/>
          <w:b/>
          <w:lang w:val="kk-KZ"/>
        </w:rPr>
      </w:pPr>
      <w:r w:rsidRPr="007E3859">
        <w:rPr>
          <w:rFonts w:ascii="Times New Roman" w:hAnsi="Times New Roman" w:cs="Times New Roman"/>
          <w:b/>
          <w:lang w:val="kk-KZ"/>
        </w:rPr>
        <w:t>Бас дәрігердің кабинеті</w:t>
      </w:r>
    </w:p>
    <w:p w14:paraId="1B6B5F1A" w14:textId="564803B3" w:rsidR="0050580A" w:rsidRPr="007E3859" w:rsidRDefault="0050580A" w:rsidP="0050580A">
      <w:pPr>
        <w:spacing w:after="0"/>
        <w:rPr>
          <w:rFonts w:ascii="Times New Roman" w:hAnsi="Times New Roman" w:cs="Times New Roman"/>
          <w:b/>
          <w:lang w:val="kk-KZ"/>
        </w:rPr>
      </w:pPr>
      <w:r w:rsidRPr="007E3859">
        <w:rPr>
          <w:rFonts w:ascii="Times New Roman" w:hAnsi="Times New Roman" w:cs="Times New Roman"/>
          <w:b/>
          <w:lang w:val="kk-KZ"/>
        </w:rPr>
        <w:t>202</w:t>
      </w:r>
      <w:r>
        <w:rPr>
          <w:rFonts w:ascii="Times New Roman" w:hAnsi="Times New Roman" w:cs="Times New Roman"/>
          <w:b/>
          <w:lang w:val="kk-KZ"/>
        </w:rPr>
        <w:t>2</w:t>
      </w:r>
      <w:r w:rsidRPr="007E3859">
        <w:rPr>
          <w:rFonts w:ascii="Times New Roman" w:hAnsi="Times New Roman" w:cs="Times New Roman"/>
          <w:b/>
          <w:lang w:val="kk-KZ"/>
        </w:rPr>
        <w:t xml:space="preserve"> жылғы </w:t>
      </w:r>
      <w:r w:rsidR="00EF1891">
        <w:rPr>
          <w:rFonts w:ascii="Times New Roman" w:hAnsi="Times New Roman" w:cs="Times New Roman"/>
          <w:b/>
          <w:lang w:val="kk-KZ"/>
        </w:rPr>
        <w:t>15</w:t>
      </w:r>
      <w:r>
        <w:rPr>
          <w:rFonts w:ascii="Times New Roman" w:hAnsi="Times New Roman" w:cs="Times New Roman"/>
          <w:b/>
          <w:lang w:val="kk-KZ"/>
        </w:rPr>
        <w:t xml:space="preserve"> ма</w:t>
      </w:r>
      <w:r w:rsidR="00A63400">
        <w:rPr>
          <w:rFonts w:ascii="Times New Roman" w:hAnsi="Times New Roman" w:cs="Times New Roman"/>
          <w:b/>
          <w:lang w:val="kk-KZ"/>
        </w:rPr>
        <w:t>усым</w:t>
      </w:r>
      <w:r w:rsidRPr="007E3859">
        <w:rPr>
          <w:rFonts w:ascii="Times New Roman" w:hAnsi="Times New Roman" w:cs="Times New Roman"/>
          <w:b/>
          <w:lang w:val="kk-KZ"/>
        </w:rPr>
        <w:t xml:space="preserve">, сағат </w:t>
      </w:r>
      <w:r w:rsidR="00EF1891">
        <w:rPr>
          <w:rFonts w:ascii="Times New Roman" w:hAnsi="Times New Roman" w:cs="Times New Roman"/>
          <w:b/>
          <w:lang w:val="kk-KZ"/>
        </w:rPr>
        <w:t>9</w:t>
      </w:r>
      <w:r w:rsidRPr="007E3859">
        <w:rPr>
          <w:rFonts w:ascii="Times New Roman" w:hAnsi="Times New Roman" w:cs="Times New Roman"/>
          <w:b/>
          <w:lang w:val="kk-KZ"/>
        </w:rPr>
        <w:t>:</w:t>
      </w:r>
      <w:r w:rsidR="00A63400">
        <w:rPr>
          <w:rFonts w:ascii="Times New Roman" w:hAnsi="Times New Roman" w:cs="Times New Roman"/>
          <w:b/>
          <w:lang w:val="kk-KZ"/>
        </w:rPr>
        <w:t>3</w:t>
      </w:r>
      <w:r w:rsidR="00EF1891">
        <w:rPr>
          <w:rFonts w:ascii="Times New Roman" w:hAnsi="Times New Roman" w:cs="Times New Roman"/>
          <w:b/>
          <w:lang w:val="kk-KZ"/>
        </w:rPr>
        <w:t>0</w:t>
      </w:r>
      <w:r w:rsidRPr="007E3859">
        <w:rPr>
          <w:rFonts w:ascii="Times New Roman" w:hAnsi="Times New Roman" w:cs="Times New Roman"/>
          <w:b/>
          <w:lang w:val="kk-KZ"/>
        </w:rPr>
        <w:t>.</w:t>
      </w:r>
    </w:p>
    <w:p w14:paraId="012C3746" w14:textId="77777777" w:rsidR="0050580A" w:rsidRPr="007E3859" w:rsidRDefault="0050580A" w:rsidP="0050580A">
      <w:pPr>
        <w:shd w:val="clear" w:color="auto" w:fill="F4F4FD"/>
        <w:spacing w:after="0" w:line="240" w:lineRule="auto"/>
        <w:textAlignment w:val="baseline"/>
        <w:outlineLvl w:val="2"/>
        <w:rPr>
          <w:rFonts w:ascii="Times New Roman" w:eastAsia="Times New Roman" w:hAnsi="Times New Roman" w:cs="Times New Roman"/>
          <w:bCs/>
          <w:color w:val="000000" w:themeColor="text1"/>
          <w:lang w:val="kk-KZ" w:eastAsia="ru-RU"/>
        </w:rPr>
      </w:pPr>
    </w:p>
    <w:p w14:paraId="18512F34" w14:textId="77777777" w:rsidR="0050580A" w:rsidRPr="007E3859" w:rsidRDefault="0050580A" w:rsidP="0050580A">
      <w:pPr>
        <w:spacing w:after="0" w:line="240" w:lineRule="auto"/>
        <w:ind w:firstLine="400"/>
        <w:jc w:val="both"/>
        <w:rPr>
          <w:rFonts w:ascii="Times New Roman" w:eastAsia="Times New Roman" w:hAnsi="Times New Roman" w:cs="Times New Roman"/>
          <w:bCs/>
          <w:color w:val="000000"/>
          <w:sz w:val="24"/>
          <w:szCs w:val="24"/>
          <w:lang w:val="kk-KZ" w:eastAsia="ru-RU"/>
        </w:rPr>
      </w:pPr>
      <w:bookmarkStart w:id="0" w:name="_Hlk103253470"/>
      <w:r w:rsidRPr="007E3859">
        <w:rPr>
          <w:rFonts w:ascii="Times New Roman" w:eastAsia="Times New Roman" w:hAnsi="Times New Roman" w:cs="Times New Roman"/>
          <w:bCs/>
          <w:color w:val="000000"/>
          <w:sz w:val="24"/>
          <w:szCs w:val="24"/>
          <w:lang w:val="kk-KZ" w:eastAsia="ru-RU"/>
        </w:rPr>
        <w:t>1. Тендерлік комиссия құрамы:</w:t>
      </w:r>
    </w:p>
    <w:p w14:paraId="7D8CAF43" w14:textId="52A8DFE1" w:rsidR="0050580A" w:rsidRPr="007E3859" w:rsidRDefault="0050580A" w:rsidP="0050580A">
      <w:pPr>
        <w:spacing w:after="0" w:line="240" w:lineRule="auto"/>
        <w:ind w:firstLine="400"/>
        <w:jc w:val="both"/>
        <w:rPr>
          <w:rFonts w:ascii="Times New Roman" w:eastAsia="Times New Roman" w:hAnsi="Times New Roman" w:cs="Times New Roman"/>
          <w:bCs/>
          <w:color w:val="000000"/>
          <w:sz w:val="24"/>
          <w:szCs w:val="24"/>
          <w:lang w:val="kk-KZ" w:eastAsia="ru-RU"/>
        </w:rPr>
      </w:pPr>
      <w:r w:rsidRPr="007E3859">
        <w:rPr>
          <w:rFonts w:ascii="Times New Roman" w:eastAsia="Times New Roman" w:hAnsi="Times New Roman" w:cs="Times New Roman"/>
          <w:bCs/>
          <w:color w:val="000000"/>
          <w:sz w:val="24"/>
          <w:szCs w:val="24"/>
          <w:lang w:val="kk-KZ" w:eastAsia="ru-RU"/>
        </w:rPr>
        <w:t xml:space="preserve">- </w:t>
      </w:r>
      <w:r w:rsidR="00EF1891">
        <w:rPr>
          <w:rFonts w:ascii="Times New Roman" w:eastAsia="Times New Roman" w:hAnsi="Times New Roman" w:cs="Times New Roman"/>
          <w:bCs/>
          <w:color w:val="000000"/>
          <w:sz w:val="24"/>
          <w:szCs w:val="24"/>
          <w:lang w:val="kk-KZ" w:eastAsia="ru-RU"/>
        </w:rPr>
        <w:t>М.В.Жеголко</w:t>
      </w:r>
      <w:r w:rsidRPr="007E3859">
        <w:rPr>
          <w:rFonts w:ascii="Times New Roman" w:eastAsia="Times New Roman" w:hAnsi="Times New Roman" w:cs="Times New Roman"/>
          <w:bCs/>
          <w:color w:val="000000"/>
          <w:sz w:val="24"/>
          <w:szCs w:val="24"/>
          <w:lang w:val="kk-KZ" w:eastAsia="ru-RU"/>
        </w:rPr>
        <w:t>. –</w:t>
      </w:r>
      <w:r>
        <w:rPr>
          <w:rFonts w:ascii="Times New Roman" w:eastAsia="Times New Roman" w:hAnsi="Times New Roman" w:cs="Times New Roman"/>
          <w:bCs/>
          <w:color w:val="000000"/>
          <w:sz w:val="24"/>
          <w:szCs w:val="24"/>
          <w:lang w:val="kk-KZ" w:eastAsia="ru-RU"/>
        </w:rPr>
        <w:t xml:space="preserve"> бас дәрігер </w:t>
      </w:r>
      <w:r w:rsidRPr="007E3859">
        <w:rPr>
          <w:rFonts w:ascii="Times New Roman" w:eastAsia="Times New Roman" w:hAnsi="Times New Roman" w:cs="Times New Roman"/>
          <w:bCs/>
          <w:color w:val="000000"/>
          <w:sz w:val="24"/>
          <w:szCs w:val="24"/>
          <w:lang w:val="kk-KZ" w:eastAsia="ru-RU"/>
        </w:rPr>
        <w:t xml:space="preserve"> тендерлік комиссияның төра</w:t>
      </w:r>
      <w:r w:rsidR="00EF1891">
        <w:rPr>
          <w:rFonts w:ascii="Times New Roman" w:eastAsia="Times New Roman" w:hAnsi="Times New Roman" w:cs="Times New Roman"/>
          <w:bCs/>
          <w:color w:val="000000"/>
          <w:sz w:val="24"/>
          <w:szCs w:val="24"/>
          <w:lang w:val="kk-KZ" w:eastAsia="ru-RU"/>
        </w:rPr>
        <w:t>йымы</w:t>
      </w:r>
      <w:r w:rsidRPr="007E3859">
        <w:rPr>
          <w:rFonts w:ascii="Times New Roman" w:eastAsia="Times New Roman" w:hAnsi="Times New Roman" w:cs="Times New Roman"/>
          <w:bCs/>
          <w:color w:val="000000"/>
          <w:sz w:val="24"/>
          <w:szCs w:val="24"/>
          <w:lang w:val="kk-KZ" w:eastAsia="ru-RU"/>
        </w:rPr>
        <w:t>.</w:t>
      </w:r>
    </w:p>
    <w:p w14:paraId="192C8CB9" w14:textId="77777777" w:rsidR="0050580A" w:rsidRPr="007E3859" w:rsidRDefault="0050580A" w:rsidP="0050580A">
      <w:pPr>
        <w:spacing w:after="0" w:line="240" w:lineRule="auto"/>
        <w:ind w:firstLine="400"/>
        <w:jc w:val="both"/>
        <w:rPr>
          <w:rFonts w:ascii="Times New Roman" w:eastAsia="Times New Roman" w:hAnsi="Times New Roman" w:cs="Times New Roman"/>
          <w:bCs/>
          <w:color w:val="000000"/>
          <w:sz w:val="24"/>
          <w:szCs w:val="24"/>
          <w:lang w:val="kk-KZ" w:eastAsia="ru-RU"/>
        </w:rPr>
      </w:pPr>
      <w:r w:rsidRPr="007E3859">
        <w:rPr>
          <w:rFonts w:ascii="Times New Roman" w:eastAsia="Times New Roman" w:hAnsi="Times New Roman" w:cs="Times New Roman"/>
          <w:bCs/>
          <w:color w:val="000000"/>
          <w:sz w:val="24"/>
          <w:szCs w:val="24"/>
          <w:lang w:val="kk-KZ" w:eastAsia="ru-RU"/>
        </w:rPr>
        <w:t>- Корякина О.В. - зертхана меңгерушісі,  тендерлік комиссияның төрайымының орынбасары.</w:t>
      </w:r>
    </w:p>
    <w:p w14:paraId="5D1F5C50" w14:textId="77777777" w:rsidR="0050580A" w:rsidRPr="007E3859" w:rsidRDefault="0050580A" w:rsidP="0050580A">
      <w:pPr>
        <w:spacing w:after="0" w:line="240" w:lineRule="auto"/>
        <w:ind w:firstLine="400"/>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С.Кеңиспекова- эпид бөлім меңгерушісі </w:t>
      </w:r>
      <w:r w:rsidRPr="007E3859">
        <w:rPr>
          <w:rFonts w:ascii="Times New Roman" w:eastAsia="Times New Roman" w:hAnsi="Times New Roman" w:cs="Times New Roman"/>
          <w:bCs/>
          <w:color w:val="000000"/>
          <w:sz w:val="24"/>
          <w:szCs w:val="24"/>
          <w:lang w:val="kk-KZ" w:eastAsia="ru-RU"/>
        </w:rPr>
        <w:t>, тендерлік комиссияның мүшесі;</w:t>
      </w:r>
    </w:p>
    <w:p w14:paraId="1725515E" w14:textId="77777777" w:rsidR="0050580A" w:rsidRPr="007E3859" w:rsidRDefault="0050580A" w:rsidP="0050580A">
      <w:pPr>
        <w:spacing w:after="0" w:line="240" w:lineRule="auto"/>
        <w:ind w:firstLine="400"/>
        <w:rPr>
          <w:rFonts w:ascii="Times New Roman" w:eastAsia="Times New Roman" w:hAnsi="Times New Roman" w:cs="Times New Roman"/>
          <w:color w:val="000000"/>
          <w:sz w:val="24"/>
          <w:szCs w:val="24"/>
          <w:lang w:val="kk-KZ" w:eastAsia="ru-RU"/>
        </w:rPr>
      </w:pPr>
      <w:r w:rsidRPr="007E3859">
        <w:rPr>
          <w:rFonts w:ascii="Times New Roman" w:eastAsia="Times New Roman" w:hAnsi="Times New Roman" w:cs="Times New Roman"/>
          <w:color w:val="000000"/>
          <w:sz w:val="24"/>
          <w:szCs w:val="24"/>
          <w:lang w:val="kk-KZ" w:eastAsia="ru-RU"/>
        </w:rPr>
        <w:t>- Н.А Оралбаева. - емдеу-профилактикалық жұмыстар және диспансерлеу бөлімінің меңгерушісі, тендерлік комиссия мүшесі.</w:t>
      </w:r>
      <w:r w:rsidRPr="007E3859">
        <w:rPr>
          <w:rFonts w:ascii="Times New Roman" w:eastAsia="Times New Roman" w:hAnsi="Times New Roman" w:cs="Times New Roman"/>
          <w:color w:val="000000"/>
          <w:sz w:val="24"/>
          <w:szCs w:val="24"/>
          <w:lang w:val="kk-KZ" w:eastAsia="ru-RU"/>
        </w:rPr>
        <w:br/>
        <w:t xml:space="preserve">- Гуляева Т.Н. </w:t>
      </w:r>
      <w:r w:rsidRPr="007E3859">
        <w:rPr>
          <w:rFonts w:ascii="Times New Roman" w:eastAsia="Times New Roman" w:hAnsi="Times New Roman" w:cs="Times New Roman"/>
          <w:bCs/>
          <w:color w:val="000000"/>
          <w:sz w:val="24"/>
          <w:szCs w:val="24"/>
          <w:lang w:val="kk-KZ" w:eastAsia="ru-RU"/>
        </w:rPr>
        <w:t xml:space="preserve">заңкеңесші, </w:t>
      </w:r>
      <w:r w:rsidRPr="007E3859">
        <w:rPr>
          <w:rFonts w:ascii="Times New Roman" w:eastAsia="Times New Roman" w:hAnsi="Times New Roman" w:cs="Times New Roman"/>
          <w:color w:val="000000"/>
          <w:sz w:val="24"/>
          <w:szCs w:val="24"/>
          <w:lang w:val="kk-KZ" w:eastAsia="ru-RU"/>
        </w:rPr>
        <w:t>мемлекеттік сатып алу бойынша маман, тендерлік комиссия мүшесі.</w:t>
      </w:r>
      <w:r w:rsidRPr="007E3859">
        <w:rPr>
          <w:rFonts w:ascii="Times New Roman" w:eastAsia="Times New Roman" w:hAnsi="Times New Roman" w:cs="Times New Roman"/>
          <w:color w:val="000000"/>
          <w:sz w:val="24"/>
          <w:szCs w:val="24"/>
          <w:lang w:val="kk-KZ" w:eastAsia="ru-RU"/>
        </w:rPr>
        <w:br/>
        <w:t xml:space="preserve">Гордиенко Г.В.- экономист-мемлекеттік сатып алу бойынша маманы, тендерлік комиссияның хатшысы. </w:t>
      </w:r>
    </w:p>
    <w:bookmarkEnd w:id="0"/>
    <w:p w14:paraId="0DAF30A2" w14:textId="77777777" w:rsidR="0050580A" w:rsidRPr="007E3859" w:rsidRDefault="0050580A" w:rsidP="0050580A">
      <w:pPr>
        <w:spacing w:after="0" w:line="240" w:lineRule="auto"/>
        <w:ind w:firstLine="400"/>
        <w:rPr>
          <w:rFonts w:ascii="Times New Roman" w:eastAsia="Times New Roman" w:hAnsi="Times New Roman" w:cs="Times New Roman"/>
          <w:color w:val="000000"/>
          <w:sz w:val="24"/>
          <w:szCs w:val="24"/>
          <w:lang w:val="kk-KZ" w:eastAsia="ru-RU"/>
        </w:rPr>
      </w:pPr>
      <w:r w:rsidRPr="007E3859">
        <w:rPr>
          <w:rFonts w:ascii="Times New Roman" w:eastAsia="Times New Roman" w:hAnsi="Times New Roman" w:cs="Times New Roman"/>
          <w:color w:val="000000"/>
          <w:sz w:val="24"/>
          <w:szCs w:val="24"/>
          <w:lang w:val="kk-KZ" w:eastAsia="ru-RU"/>
        </w:rPr>
        <w:t xml:space="preserve"> өтінімдері бар конверттерді ашу процедурасын орындады.</w:t>
      </w:r>
    </w:p>
    <w:p w14:paraId="14E97425" w14:textId="77777777" w:rsidR="0050580A" w:rsidRPr="005E4848" w:rsidRDefault="0050580A" w:rsidP="0050580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kk-KZ" w:eastAsia="ru-RU"/>
        </w:rPr>
      </w:pPr>
      <w:r w:rsidRPr="005E4848">
        <w:rPr>
          <w:rFonts w:ascii="Times New Roman" w:eastAsia="Times New Roman" w:hAnsi="Times New Roman" w:cs="Times New Roman"/>
          <w:bCs/>
          <w:color w:val="000000"/>
          <w:spacing w:val="1"/>
          <w:sz w:val="24"/>
          <w:szCs w:val="24"/>
          <w:lang w:val="kk-KZ" w:eastAsia="ru-RU"/>
        </w:rPr>
        <w:t>2. Мына әлеуетті өнім берушілердің өтінімдері ____________ (өтінімдерді берудің соңғы мерзімі өткеннен кейін өтінім берген барлық әлеуетті өнім берушілердің атауын, мекенжайын көрсету) _______________________ негізінде ашылмай қайтарылды. (Тендерге қатысуға өтінімдер белгіленген мерзімде беріледі).</w:t>
      </w:r>
    </w:p>
    <w:p w14:paraId="5B19793F" w14:textId="77777777" w:rsidR="0050580A" w:rsidRPr="005E4848" w:rsidRDefault="0050580A" w:rsidP="0050580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ru-KZ" w:eastAsia="ru-RU"/>
        </w:rPr>
      </w:pPr>
      <w:r>
        <w:rPr>
          <w:rFonts w:ascii="Times New Roman" w:eastAsia="Times New Roman" w:hAnsi="Times New Roman" w:cs="Times New Roman"/>
          <w:bCs/>
          <w:color w:val="000000"/>
          <w:spacing w:val="1"/>
          <w:sz w:val="24"/>
          <w:szCs w:val="24"/>
          <w:lang w:val="kk-KZ" w:eastAsia="ru-RU"/>
        </w:rPr>
        <w:t>3.</w:t>
      </w:r>
      <w:r w:rsidRPr="005E4848">
        <w:rPr>
          <w:rFonts w:ascii="Times New Roman" w:eastAsia="Times New Roman" w:hAnsi="Times New Roman" w:cs="Times New Roman"/>
          <w:bCs/>
          <w:color w:val="000000"/>
          <w:spacing w:val="1"/>
          <w:sz w:val="24"/>
          <w:szCs w:val="24"/>
          <w:lang w:val="kk-KZ" w:eastAsia="ru-RU"/>
        </w:rPr>
        <w:t>Өтінімдерді берудің соңғы мерзімі аяқталғанға дейін белгіленген мерзімде берген келесі әлеуетті өнім берушілердің өтінімдері:</w:t>
      </w:r>
    </w:p>
    <w:p w14:paraId="7B4D3C80" w14:textId="77777777" w:rsidR="0050580A" w:rsidRPr="008074E0" w:rsidRDefault="0050580A" w:rsidP="0050580A">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tbl>
      <w:tblPr>
        <w:tblStyle w:val="a4"/>
        <w:tblW w:w="0" w:type="auto"/>
        <w:tblLook w:val="04A0" w:firstRow="1" w:lastRow="0" w:firstColumn="1" w:lastColumn="0" w:noHBand="0" w:noVBand="1"/>
      </w:tblPr>
      <w:tblGrid>
        <w:gridCol w:w="526"/>
        <w:gridCol w:w="2909"/>
        <w:gridCol w:w="3617"/>
        <w:gridCol w:w="2293"/>
      </w:tblGrid>
      <w:tr w:rsidR="0050580A" w:rsidRPr="00106DB4" w14:paraId="23379F6E" w14:textId="77777777" w:rsidTr="00EF1891">
        <w:tc>
          <w:tcPr>
            <w:tcW w:w="526" w:type="dxa"/>
          </w:tcPr>
          <w:p w14:paraId="5D16F9CD" w14:textId="77777777" w:rsidR="0050580A" w:rsidRPr="00106DB4" w:rsidRDefault="0050580A" w:rsidP="00BB31C1">
            <w:pPr>
              <w:jc w:val="center"/>
              <w:textAlignment w:val="baseline"/>
              <w:rPr>
                <w:rFonts w:ascii="Times New Roman" w:eastAsia="Times New Roman" w:hAnsi="Times New Roman" w:cs="Times New Roman"/>
                <w:b/>
                <w:color w:val="000000"/>
                <w:spacing w:val="1"/>
                <w:sz w:val="24"/>
                <w:szCs w:val="24"/>
                <w:lang w:eastAsia="ru-RU"/>
              </w:rPr>
            </w:pPr>
            <w:r w:rsidRPr="00106DB4">
              <w:rPr>
                <w:rFonts w:ascii="Times New Roman" w:eastAsia="Times New Roman" w:hAnsi="Times New Roman" w:cs="Times New Roman"/>
                <w:b/>
                <w:color w:val="000000"/>
                <w:spacing w:val="1"/>
                <w:sz w:val="24"/>
                <w:szCs w:val="24"/>
                <w:lang w:eastAsia="ru-RU"/>
              </w:rPr>
              <w:t>№</w:t>
            </w:r>
          </w:p>
        </w:tc>
        <w:tc>
          <w:tcPr>
            <w:tcW w:w="2909" w:type="dxa"/>
          </w:tcPr>
          <w:p w14:paraId="557A1EB0" w14:textId="77777777" w:rsidR="0050580A" w:rsidRPr="005E4848" w:rsidRDefault="0050580A" w:rsidP="00BB31C1">
            <w:pPr>
              <w:jc w:val="center"/>
              <w:textAlignment w:val="baseline"/>
              <w:rPr>
                <w:rFonts w:ascii="Times New Roman" w:eastAsia="Times New Roman" w:hAnsi="Times New Roman" w:cs="Times New Roman"/>
                <w:b/>
                <w:bCs/>
                <w:color w:val="000000"/>
                <w:spacing w:val="1"/>
                <w:sz w:val="24"/>
                <w:szCs w:val="24"/>
                <w:lang w:eastAsia="ru-RU"/>
              </w:rPr>
            </w:pPr>
            <w:proofErr w:type="spellStart"/>
            <w:r w:rsidRPr="005E4848">
              <w:rPr>
                <w:rFonts w:ascii="Times New Roman" w:hAnsi="Times New Roman" w:cs="Times New Roman"/>
                <w:b/>
                <w:bCs/>
              </w:rPr>
              <w:t>Әлеуетті</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өнім</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берушінің</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атауы</w:t>
            </w:r>
            <w:proofErr w:type="spellEnd"/>
          </w:p>
        </w:tc>
        <w:tc>
          <w:tcPr>
            <w:tcW w:w="3617" w:type="dxa"/>
          </w:tcPr>
          <w:p w14:paraId="48F83162" w14:textId="77777777" w:rsidR="0050580A" w:rsidRPr="005E4848" w:rsidRDefault="0050580A" w:rsidP="00BB31C1">
            <w:pPr>
              <w:jc w:val="center"/>
              <w:textAlignment w:val="baseline"/>
              <w:rPr>
                <w:rFonts w:ascii="Times New Roman" w:eastAsia="Times New Roman" w:hAnsi="Times New Roman" w:cs="Times New Roman"/>
                <w:b/>
                <w:bCs/>
                <w:color w:val="000000"/>
                <w:spacing w:val="1"/>
                <w:sz w:val="24"/>
                <w:szCs w:val="24"/>
                <w:lang w:eastAsia="ru-RU"/>
              </w:rPr>
            </w:pPr>
            <w:proofErr w:type="spellStart"/>
            <w:r w:rsidRPr="005E4848">
              <w:rPr>
                <w:rFonts w:ascii="Times New Roman" w:hAnsi="Times New Roman" w:cs="Times New Roman"/>
                <w:b/>
                <w:bCs/>
              </w:rPr>
              <w:t>Потенциалды</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жеткізушінің</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мекенжайы</w:t>
            </w:r>
            <w:proofErr w:type="spellEnd"/>
          </w:p>
        </w:tc>
        <w:tc>
          <w:tcPr>
            <w:tcW w:w="2293" w:type="dxa"/>
          </w:tcPr>
          <w:p w14:paraId="748B6892" w14:textId="77777777" w:rsidR="0050580A" w:rsidRPr="005E4848" w:rsidRDefault="0050580A" w:rsidP="00BB31C1">
            <w:pPr>
              <w:jc w:val="center"/>
              <w:textAlignment w:val="baseline"/>
              <w:rPr>
                <w:rFonts w:ascii="Times New Roman" w:eastAsia="Times New Roman" w:hAnsi="Times New Roman" w:cs="Times New Roman"/>
                <w:b/>
                <w:bCs/>
                <w:color w:val="000000"/>
                <w:spacing w:val="1"/>
                <w:sz w:val="24"/>
                <w:szCs w:val="24"/>
                <w:lang w:eastAsia="ru-RU"/>
              </w:rPr>
            </w:pPr>
            <w:proofErr w:type="spellStart"/>
            <w:r w:rsidRPr="005E4848">
              <w:rPr>
                <w:rFonts w:ascii="Times New Roman" w:hAnsi="Times New Roman" w:cs="Times New Roman"/>
                <w:b/>
                <w:bCs/>
              </w:rPr>
              <w:t>Өтінішті</w:t>
            </w:r>
            <w:proofErr w:type="spellEnd"/>
            <w:r w:rsidRPr="005E4848">
              <w:rPr>
                <w:rFonts w:ascii="Times New Roman" w:hAnsi="Times New Roman" w:cs="Times New Roman"/>
                <w:b/>
                <w:bCs/>
              </w:rPr>
              <w:t xml:space="preserve"> беру </w:t>
            </w:r>
            <w:proofErr w:type="spellStart"/>
            <w:r w:rsidRPr="005E4848">
              <w:rPr>
                <w:rFonts w:ascii="Times New Roman" w:hAnsi="Times New Roman" w:cs="Times New Roman"/>
                <w:b/>
                <w:bCs/>
              </w:rPr>
              <w:t>уақыты</w:t>
            </w:r>
            <w:proofErr w:type="spellEnd"/>
            <w:r w:rsidRPr="005E4848">
              <w:rPr>
                <w:rFonts w:ascii="Times New Roman" w:hAnsi="Times New Roman" w:cs="Times New Roman"/>
                <w:b/>
                <w:bCs/>
              </w:rPr>
              <w:t xml:space="preserve"> мен </w:t>
            </w:r>
            <w:proofErr w:type="spellStart"/>
            <w:r w:rsidRPr="005E4848">
              <w:rPr>
                <w:rFonts w:ascii="Times New Roman" w:hAnsi="Times New Roman" w:cs="Times New Roman"/>
                <w:b/>
                <w:bCs/>
              </w:rPr>
              <w:t>күні</w:t>
            </w:r>
            <w:proofErr w:type="spellEnd"/>
          </w:p>
        </w:tc>
      </w:tr>
      <w:tr w:rsidR="0050580A" w:rsidRPr="00106DB4" w14:paraId="11FCEEAA" w14:textId="77777777" w:rsidTr="00EF1891">
        <w:tc>
          <w:tcPr>
            <w:tcW w:w="526" w:type="dxa"/>
          </w:tcPr>
          <w:p w14:paraId="27EBF224" w14:textId="77777777" w:rsidR="0050580A" w:rsidRPr="00106DB4" w:rsidRDefault="0050580A" w:rsidP="00BB31C1">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1</w:t>
            </w:r>
          </w:p>
        </w:tc>
        <w:tc>
          <w:tcPr>
            <w:tcW w:w="2909" w:type="dxa"/>
          </w:tcPr>
          <w:p w14:paraId="21B504E1" w14:textId="77777777" w:rsidR="0050580A" w:rsidRPr="005E4848" w:rsidRDefault="0050580A" w:rsidP="00BB31C1">
            <w:pPr>
              <w:jc w:val="both"/>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 xml:space="preserve"> «</w:t>
            </w:r>
            <w:r w:rsidRPr="00106DB4">
              <w:rPr>
                <w:rFonts w:ascii="Times New Roman" w:eastAsia="Times New Roman" w:hAnsi="Times New Roman" w:cs="Times New Roman"/>
                <w:color w:val="000000"/>
                <w:spacing w:val="1"/>
                <w:sz w:val="24"/>
                <w:szCs w:val="24"/>
                <w:lang w:val="en-US" w:eastAsia="ru-RU"/>
              </w:rPr>
              <w:t>AUM+</w:t>
            </w:r>
            <w:r w:rsidRPr="00106DB4">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val="kk-KZ" w:eastAsia="ru-RU"/>
              </w:rPr>
              <w:t>ЖШС</w:t>
            </w:r>
          </w:p>
        </w:tc>
        <w:tc>
          <w:tcPr>
            <w:tcW w:w="3617" w:type="dxa"/>
          </w:tcPr>
          <w:p w14:paraId="3888EF40" w14:textId="77777777" w:rsidR="0050580A" w:rsidRPr="00106DB4" w:rsidRDefault="0050580A" w:rsidP="00BB31C1">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Астана</w:t>
            </w:r>
            <w:r>
              <w:rPr>
                <w:rFonts w:ascii="Times New Roman" w:eastAsia="Times New Roman" w:hAnsi="Times New Roman" w:cs="Times New Roman"/>
                <w:color w:val="000000"/>
                <w:spacing w:val="1"/>
                <w:sz w:val="24"/>
                <w:szCs w:val="24"/>
                <w:lang w:val="kk-KZ" w:eastAsia="ru-RU"/>
              </w:rPr>
              <w:t xml:space="preserve"> қ</w:t>
            </w:r>
            <w:r w:rsidRPr="00106DB4">
              <w:rPr>
                <w:rFonts w:ascii="Times New Roman" w:eastAsia="Times New Roman" w:hAnsi="Times New Roman" w:cs="Times New Roman"/>
                <w:color w:val="000000"/>
                <w:spacing w:val="1"/>
                <w:sz w:val="24"/>
                <w:szCs w:val="24"/>
                <w:lang w:eastAsia="ru-RU"/>
              </w:rPr>
              <w:t>, М</w:t>
            </w:r>
            <w:r>
              <w:rPr>
                <w:rFonts w:ascii="Times New Roman" w:eastAsia="Times New Roman" w:hAnsi="Times New Roman" w:cs="Times New Roman"/>
                <w:color w:val="000000"/>
                <w:spacing w:val="1"/>
                <w:sz w:val="24"/>
                <w:szCs w:val="24"/>
                <w:lang w:val="kk-KZ" w:eastAsia="ru-RU"/>
              </w:rPr>
              <w:t>ә</w:t>
            </w:r>
            <w:proofErr w:type="spellStart"/>
            <w:r w:rsidRPr="00106DB4">
              <w:rPr>
                <w:rFonts w:ascii="Times New Roman" w:eastAsia="Times New Roman" w:hAnsi="Times New Roman" w:cs="Times New Roman"/>
                <w:color w:val="000000"/>
                <w:spacing w:val="1"/>
                <w:sz w:val="24"/>
                <w:szCs w:val="24"/>
                <w:lang w:eastAsia="ru-RU"/>
              </w:rPr>
              <w:t>риям</w:t>
            </w:r>
            <w:proofErr w:type="spellEnd"/>
            <w:r w:rsidRPr="00106DB4">
              <w:rPr>
                <w:rFonts w:ascii="Times New Roman" w:eastAsia="Times New Roman" w:hAnsi="Times New Roman" w:cs="Times New Roman"/>
                <w:color w:val="000000"/>
                <w:spacing w:val="1"/>
                <w:sz w:val="24"/>
                <w:szCs w:val="24"/>
                <w:lang w:eastAsia="ru-RU"/>
              </w:rPr>
              <w:t xml:space="preserve"> </w:t>
            </w:r>
            <w:proofErr w:type="spellStart"/>
            <w:r w:rsidRPr="00106DB4">
              <w:rPr>
                <w:rFonts w:ascii="Times New Roman" w:eastAsia="Times New Roman" w:hAnsi="Times New Roman" w:cs="Times New Roman"/>
                <w:color w:val="000000"/>
                <w:spacing w:val="1"/>
                <w:sz w:val="24"/>
                <w:szCs w:val="24"/>
                <w:lang w:eastAsia="ru-RU"/>
              </w:rPr>
              <w:t>Жагор</w:t>
            </w:r>
            <w:proofErr w:type="spellEnd"/>
            <w:r>
              <w:rPr>
                <w:rFonts w:ascii="Times New Roman" w:eastAsia="Times New Roman" w:hAnsi="Times New Roman" w:cs="Times New Roman"/>
                <w:color w:val="000000"/>
                <w:spacing w:val="1"/>
                <w:sz w:val="24"/>
                <w:szCs w:val="24"/>
                <w:lang w:val="kk-KZ" w:eastAsia="ru-RU"/>
              </w:rPr>
              <w:t>қ</w:t>
            </w:r>
            <w:proofErr w:type="spellStart"/>
            <w:r w:rsidRPr="00106DB4">
              <w:rPr>
                <w:rFonts w:ascii="Times New Roman" w:eastAsia="Times New Roman" w:hAnsi="Times New Roman" w:cs="Times New Roman"/>
                <w:color w:val="000000"/>
                <w:spacing w:val="1"/>
                <w:sz w:val="24"/>
                <w:szCs w:val="24"/>
                <w:lang w:eastAsia="ru-RU"/>
              </w:rPr>
              <w:t>ызы</w:t>
            </w:r>
            <w:proofErr w:type="spellEnd"/>
            <w:r w:rsidRPr="00106DB4">
              <w:rPr>
                <w:rFonts w:ascii="Times New Roman" w:eastAsia="Times New Roman" w:hAnsi="Times New Roman" w:cs="Times New Roman"/>
                <w:color w:val="000000"/>
                <w:spacing w:val="1"/>
                <w:sz w:val="24"/>
                <w:szCs w:val="24"/>
                <w:lang w:eastAsia="ru-RU"/>
              </w:rPr>
              <w:t>, 21</w:t>
            </w:r>
          </w:p>
        </w:tc>
        <w:tc>
          <w:tcPr>
            <w:tcW w:w="2293" w:type="dxa"/>
          </w:tcPr>
          <w:p w14:paraId="784F36F9" w14:textId="429E437D" w:rsidR="0050580A" w:rsidRPr="00EF1891" w:rsidRDefault="00EF1891" w:rsidP="00BB31C1">
            <w:pPr>
              <w:jc w:val="both"/>
              <w:textAlignment w:val="baseline"/>
              <w:rPr>
                <w:rFonts w:ascii="Times New Roman" w:eastAsia="Times New Roman" w:hAnsi="Times New Roman" w:cs="Times New Roman"/>
                <w:color w:val="000000"/>
                <w:spacing w:val="1"/>
                <w:sz w:val="24"/>
                <w:szCs w:val="24"/>
                <w:lang w:val="kk-KZ" w:eastAsia="ru-RU"/>
              </w:rPr>
            </w:pPr>
            <w:r>
              <w:rPr>
                <w:rFonts w:ascii="Times New Roman" w:hAnsi="Times New Roman" w:cs="Times New Roman"/>
                <w:sz w:val="24"/>
                <w:szCs w:val="24"/>
              </w:rPr>
              <w:t>09.06</w:t>
            </w:r>
            <w:r w:rsidRPr="00106DB4">
              <w:rPr>
                <w:rFonts w:ascii="Times New Roman" w:hAnsi="Times New Roman" w:cs="Times New Roman"/>
                <w:sz w:val="24"/>
                <w:szCs w:val="24"/>
              </w:rPr>
              <w:t xml:space="preserve">.22 </w:t>
            </w:r>
            <w:r>
              <w:rPr>
                <w:rFonts w:ascii="Times New Roman" w:hAnsi="Times New Roman" w:cs="Times New Roman"/>
                <w:sz w:val="24"/>
                <w:szCs w:val="24"/>
                <w:lang w:val="kk-KZ"/>
              </w:rPr>
              <w:t>ж</w:t>
            </w:r>
            <w:r w:rsidRPr="00106DB4">
              <w:rPr>
                <w:rFonts w:ascii="Times New Roman" w:hAnsi="Times New Roman" w:cs="Times New Roman"/>
                <w:sz w:val="24"/>
                <w:szCs w:val="24"/>
              </w:rPr>
              <w:t>.,      10-</w:t>
            </w:r>
            <w:r>
              <w:rPr>
                <w:rFonts w:ascii="Times New Roman" w:hAnsi="Times New Roman" w:cs="Times New Roman"/>
                <w:sz w:val="24"/>
                <w:szCs w:val="24"/>
                <w:lang w:val="kk-KZ"/>
              </w:rPr>
              <w:t>31</w:t>
            </w:r>
          </w:p>
        </w:tc>
      </w:tr>
      <w:tr w:rsidR="0050580A" w:rsidRPr="00106DB4" w14:paraId="6A47DAD4" w14:textId="77777777" w:rsidTr="00EF1891">
        <w:tc>
          <w:tcPr>
            <w:tcW w:w="526" w:type="dxa"/>
          </w:tcPr>
          <w:p w14:paraId="2F5C9B25" w14:textId="77777777" w:rsidR="0050580A" w:rsidRPr="00106DB4" w:rsidRDefault="0050580A" w:rsidP="00BB31C1">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2</w:t>
            </w:r>
          </w:p>
        </w:tc>
        <w:tc>
          <w:tcPr>
            <w:tcW w:w="2909" w:type="dxa"/>
          </w:tcPr>
          <w:p w14:paraId="0EB89470" w14:textId="77777777" w:rsidR="0050580A" w:rsidRPr="00106DB4" w:rsidRDefault="0050580A" w:rsidP="00BB31C1">
            <w:pPr>
              <w:jc w:val="both"/>
              <w:rPr>
                <w:rFonts w:ascii="Times New Roman" w:eastAsia="Times New Roman" w:hAnsi="Times New Roman" w:cs="Times New Roman"/>
                <w:color w:val="000000"/>
                <w:spacing w:val="1"/>
                <w:sz w:val="24"/>
                <w:szCs w:val="24"/>
                <w:lang w:eastAsia="ru-RU"/>
              </w:rPr>
            </w:pPr>
            <w:r w:rsidRPr="00106DB4">
              <w:rPr>
                <w:rFonts w:ascii="Times New Roman" w:hAnsi="Times New Roman" w:cs="Times New Roman"/>
                <w:sz w:val="24"/>
                <w:szCs w:val="24"/>
              </w:rPr>
              <w:t xml:space="preserve"> "Медицина-Элемы»  </w:t>
            </w:r>
            <w:r>
              <w:rPr>
                <w:rFonts w:ascii="Times New Roman" w:hAnsi="Times New Roman" w:cs="Times New Roman"/>
                <w:sz w:val="24"/>
                <w:szCs w:val="24"/>
                <w:lang w:val="kk-KZ"/>
              </w:rPr>
              <w:t>ЖШС</w:t>
            </w:r>
            <w:r w:rsidRPr="00106DB4">
              <w:rPr>
                <w:rFonts w:ascii="Times New Roman" w:hAnsi="Times New Roman" w:cs="Times New Roman"/>
                <w:sz w:val="24"/>
                <w:szCs w:val="24"/>
              </w:rPr>
              <w:t xml:space="preserve">        </w:t>
            </w:r>
          </w:p>
        </w:tc>
        <w:tc>
          <w:tcPr>
            <w:tcW w:w="3617" w:type="dxa"/>
          </w:tcPr>
          <w:p w14:paraId="5A2356CA" w14:textId="77777777" w:rsidR="0050580A" w:rsidRPr="00106DB4" w:rsidRDefault="0050580A" w:rsidP="00BB31C1">
            <w:pPr>
              <w:jc w:val="both"/>
              <w:textAlignment w:val="baseline"/>
              <w:rPr>
                <w:rFonts w:ascii="Times New Roman" w:eastAsia="Times New Roman" w:hAnsi="Times New Roman" w:cs="Times New Roman"/>
                <w:color w:val="000000"/>
                <w:spacing w:val="1"/>
                <w:sz w:val="24"/>
                <w:szCs w:val="24"/>
                <w:lang w:eastAsia="ru-RU"/>
              </w:rPr>
            </w:pPr>
            <w:r w:rsidRPr="003F31CD">
              <w:rPr>
                <w:rFonts w:ascii="Times New Roman" w:eastAsia="Times New Roman" w:hAnsi="Times New Roman" w:cs="Times New Roman"/>
                <w:color w:val="000000"/>
                <w:spacing w:val="1"/>
                <w:sz w:val="24"/>
                <w:szCs w:val="24"/>
                <w:lang w:eastAsia="ru-RU"/>
              </w:rPr>
              <w:t>Астана</w:t>
            </w:r>
            <w:r w:rsidRPr="003F31CD">
              <w:rPr>
                <w:rFonts w:ascii="Times New Roman" w:eastAsia="Times New Roman" w:hAnsi="Times New Roman" w:cs="Times New Roman"/>
                <w:color w:val="000000"/>
                <w:spacing w:val="1"/>
                <w:sz w:val="24"/>
                <w:szCs w:val="24"/>
                <w:lang w:val="kk-KZ" w:eastAsia="ru-RU"/>
              </w:rPr>
              <w:t xml:space="preserve"> қ</w:t>
            </w:r>
            <w:r w:rsidRPr="003F31CD">
              <w:rPr>
                <w:rFonts w:ascii="Times New Roman" w:eastAsia="Times New Roman" w:hAnsi="Times New Roman" w:cs="Times New Roman"/>
                <w:color w:val="000000"/>
                <w:spacing w:val="1"/>
                <w:sz w:val="24"/>
                <w:szCs w:val="24"/>
                <w:lang w:eastAsia="ru-RU"/>
              </w:rPr>
              <w:t>, М</w:t>
            </w:r>
            <w:r w:rsidRPr="003F31CD">
              <w:rPr>
                <w:rFonts w:ascii="Times New Roman" w:eastAsia="Times New Roman" w:hAnsi="Times New Roman" w:cs="Times New Roman"/>
                <w:color w:val="000000"/>
                <w:spacing w:val="1"/>
                <w:sz w:val="24"/>
                <w:szCs w:val="24"/>
                <w:lang w:val="kk-KZ" w:eastAsia="ru-RU"/>
              </w:rPr>
              <w:t>ә</w:t>
            </w:r>
            <w:proofErr w:type="spellStart"/>
            <w:r w:rsidRPr="003F31CD">
              <w:rPr>
                <w:rFonts w:ascii="Times New Roman" w:eastAsia="Times New Roman" w:hAnsi="Times New Roman" w:cs="Times New Roman"/>
                <w:color w:val="000000"/>
                <w:spacing w:val="1"/>
                <w:sz w:val="24"/>
                <w:szCs w:val="24"/>
                <w:lang w:eastAsia="ru-RU"/>
              </w:rPr>
              <w:t>риям</w:t>
            </w:r>
            <w:proofErr w:type="spellEnd"/>
            <w:r w:rsidRPr="003F31CD">
              <w:rPr>
                <w:rFonts w:ascii="Times New Roman" w:eastAsia="Times New Roman" w:hAnsi="Times New Roman" w:cs="Times New Roman"/>
                <w:color w:val="000000"/>
                <w:spacing w:val="1"/>
                <w:sz w:val="24"/>
                <w:szCs w:val="24"/>
                <w:lang w:eastAsia="ru-RU"/>
              </w:rPr>
              <w:t xml:space="preserve"> </w:t>
            </w:r>
            <w:proofErr w:type="spellStart"/>
            <w:r w:rsidRPr="003F31CD">
              <w:rPr>
                <w:rFonts w:ascii="Times New Roman" w:eastAsia="Times New Roman" w:hAnsi="Times New Roman" w:cs="Times New Roman"/>
                <w:color w:val="000000"/>
                <w:spacing w:val="1"/>
                <w:sz w:val="24"/>
                <w:szCs w:val="24"/>
                <w:lang w:eastAsia="ru-RU"/>
              </w:rPr>
              <w:t>Жагор</w:t>
            </w:r>
            <w:proofErr w:type="spellEnd"/>
            <w:r w:rsidRPr="003F31CD">
              <w:rPr>
                <w:rFonts w:ascii="Times New Roman" w:eastAsia="Times New Roman" w:hAnsi="Times New Roman" w:cs="Times New Roman"/>
                <w:color w:val="000000"/>
                <w:spacing w:val="1"/>
                <w:sz w:val="24"/>
                <w:szCs w:val="24"/>
                <w:lang w:val="kk-KZ" w:eastAsia="ru-RU"/>
              </w:rPr>
              <w:t>қ</w:t>
            </w:r>
            <w:proofErr w:type="spellStart"/>
            <w:r w:rsidRPr="003F31CD">
              <w:rPr>
                <w:rFonts w:ascii="Times New Roman" w:eastAsia="Times New Roman" w:hAnsi="Times New Roman" w:cs="Times New Roman"/>
                <w:color w:val="000000"/>
                <w:spacing w:val="1"/>
                <w:sz w:val="24"/>
                <w:szCs w:val="24"/>
                <w:lang w:eastAsia="ru-RU"/>
              </w:rPr>
              <w:t>ызы</w:t>
            </w:r>
            <w:proofErr w:type="spellEnd"/>
            <w:r w:rsidRPr="003F31CD">
              <w:rPr>
                <w:rFonts w:ascii="Times New Roman" w:eastAsia="Times New Roman" w:hAnsi="Times New Roman" w:cs="Times New Roman"/>
                <w:color w:val="000000"/>
                <w:spacing w:val="1"/>
                <w:sz w:val="24"/>
                <w:szCs w:val="24"/>
                <w:lang w:eastAsia="ru-RU"/>
              </w:rPr>
              <w:t>, 21</w:t>
            </w:r>
          </w:p>
        </w:tc>
        <w:tc>
          <w:tcPr>
            <w:tcW w:w="2293" w:type="dxa"/>
          </w:tcPr>
          <w:p w14:paraId="18C575E0" w14:textId="293B7B33" w:rsidR="0050580A" w:rsidRPr="00EF1891" w:rsidRDefault="00EF1891" w:rsidP="00BB31C1">
            <w:pPr>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09.06,22ж     10-31</w:t>
            </w:r>
          </w:p>
        </w:tc>
      </w:tr>
      <w:tr w:rsidR="00EF1891" w:rsidRPr="00106DB4" w14:paraId="7B1F65A0" w14:textId="77777777" w:rsidTr="00EF1891">
        <w:tc>
          <w:tcPr>
            <w:tcW w:w="526" w:type="dxa"/>
          </w:tcPr>
          <w:p w14:paraId="61A2E9A7" w14:textId="77777777" w:rsidR="00EF1891" w:rsidRPr="00106DB4" w:rsidRDefault="00EF1891" w:rsidP="00EF1891">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3</w:t>
            </w:r>
          </w:p>
        </w:tc>
        <w:tc>
          <w:tcPr>
            <w:tcW w:w="2909" w:type="dxa"/>
          </w:tcPr>
          <w:p w14:paraId="41EAA86C" w14:textId="4D90B7F2" w:rsidR="00EF1891" w:rsidRPr="00EF1891" w:rsidRDefault="00EF1891" w:rsidP="00EF1891">
            <w:pPr>
              <w:jc w:val="both"/>
              <w:rPr>
                <w:rFonts w:ascii="Times New Roman" w:hAnsi="Times New Roman" w:cs="Times New Roman"/>
                <w:sz w:val="24"/>
                <w:szCs w:val="24"/>
                <w:lang w:val="kk-KZ"/>
              </w:rPr>
            </w:pPr>
            <w:r>
              <w:rPr>
                <w:rFonts w:ascii="Times New Roman" w:hAnsi="Times New Roman" w:cs="Times New Roman"/>
                <w:sz w:val="24"/>
                <w:szCs w:val="24"/>
              </w:rPr>
              <w:t xml:space="preserve"> «Сфера-ПВЛ»</w:t>
            </w:r>
            <w:r>
              <w:rPr>
                <w:rFonts w:ascii="Times New Roman" w:hAnsi="Times New Roman" w:cs="Times New Roman"/>
                <w:sz w:val="24"/>
                <w:szCs w:val="24"/>
                <w:lang w:val="kk-KZ"/>
              </w:rPr>
              <w:t xml:space="preserve"> ЖШС</w:t>
            </w:r>
          </w:p>
        </w:tc>
        <w:tc>
          <w:tcPr>
            <w:tcW w:w="3617" w:type="dxa"/>
          </w:tcPr>
          <w:p w14:paraId="624C21A1" w14:textId="48B63E4B" w:rsidR="00EF1891" w:rsidRPr="00106DB4" w:rsidRDefault="00EF1891" w:rsidP="00EF1891">
            <w:pPr>
              <w:jc w:val="both"/>
              <w:textAlignment w:val="baseline"/>
              <w:rPr>
                <w:rFonts w:ascii="Times New Roman" w:hAnsi="Times New Roman" w:cs="Times New Roman"/>
                <w:sz w:val="24"/>
                <w:szCs w:val="24"/>
              </w:rPr>
            </w:pPr>
            <w:r>
              <w:rPr>
                <w:rFonts w:ascii="Times New Roman" w:hAnsi="Times New Roman" w:cs="Times New Roman"/>
                <w:sz w:val="24"/>
                <w:szCs w:val="24"/>
              </w:rPr>
              <w:t>Павлодар, .</w:t>
            </w:r>
            <w:proofErr w:type="spellStart"/>
            <w:r>
              <w:rPr>
                <w:rFonts w:ascii="Times New Roman" w:hAnsi="Times New Roman" w:cs="Times New Roman"/>
                <w:sz w:val="24"/>
                <w:szCs w:val="24"/>
              </w:rPr>
              <w:t>Н.Назарбаев</w:t>
            </w:r>
            <w:proofErr w:type="spellEnd"/>
            <w:r>
              <w:rPr>
                <w:rFonts w:ascii="Times New Roman" w:hAnsi="Times New Roman" w:cs="Times New Roman"/>
                <w:sz w:val="24"/>
                <w:szCs w:val="24"/>
                <w:lang w:val="kk-KZ"/>
              </w:rPr>
              <w:t xml:space="preserve"> д</w:t>
            </w:r>
            <w:r>
              <w:rPr>
                <w:rFonts w:ascii="Times New Roman" w:hAnsi="Times New Roman" w:cs="Times New Roman"/>
                <w:sz w:val="24"/>
                <w:szCs w:val="24"/>
              </w:rPr>
              <w:t>, 18</w:t>
            </w:r>
          </w:p>
        </w:tc>
        <w:tc>
          <w:tcPr>
            <w:tcW w:w="2293" w:type="dxa"/>
          </w:tcPr>
          <w:p w14:paraId="1DB31AFF" w14:textId="0A235C65" w:rsidR="00EF1891" w:rsidRPr="00106DB4" w:rsidRDefault="00EF1891" w:rsidP="00EF1891">
            <w:pPr>
              <w:jc w:val="both"/>
              <w:rPr>
                <w:rFonts w:ascii="Times New Roman" w:hAnsi="Times New Roman" w:cs="Times New Roman"/>
                <w:sz w:val="24"/>
                <w:szCs w:val="24"/>
              </w:rPr>
            </w:pPr>
            <w:r>
              <w:rPr>
                <w:rFonts w:ascii="Times New Roman" w:hAnsi="Times New Roman" w:cs="Times New Roman"/>
                <w:sz w:val="24"/>
                <w:szCs w:val="24"/>
              </w:rPr>
              <w:t xml:space="preserve">09.06.22 </w:t>
            </w:r>
            <w:r w:rsidR="00144714">
              <w:rPr>
                <w:rFonts w:ascii="Times New Roman" w:hAnsi="Times New Roman" w:cs="Times New Roman"/>
                <w:sz w:val="24"/>
                <w:szCs w:val="24"/>
                <w:lang w:val="kk-KZ"/>
              </w:rPr>
              <w:t>ж</w:t>
            </w:r>
            <w:r>
              <w:rPr>
                <w:rFonts w:ascii="Times New Roman" w:hAnsi="Times New Roman" w:cs="Times New Roman"/>
                <w:sz w:val="24"/>
                <w:szCs w:val="24"/>
              </w:rPr>
              <w:t>.       12-53</w:t>
            </w:r>
          </w:p>
        </w:tc>
      </w:tr>
      <w:tr w:rsidR="00EF1891" w:rsidRPr="00106DB4" w14:paraId="360D7311" w14:textId="77777777" w:rsidTr="00EF1891">
        <w:tc>
          <w:tcPr>
            <w:tcW w:w="526" w:type="dxa"/>
          </w:tcPr>
          <w:p w14:paraId="7E8AA5C7" w14:textId="77777777" w:rsidR="00EF1891" w:rsidRPr="00106DB4" w:rsidRDefault="00EF1891" w:rsidP="00EF1891">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4</w:t>
            </w:r>
          </w:p>
        </w:tc>
        <w:tc>
          <w:tcPr>
            <w:tcW w:w="2909" w:type="dxa"/>
          </w:tcPr>
          <w:p w14:paraId="4CABCCF0" w14:textId="211AEE7E" w:rsidR="00EF1891" w:rsidRPr="00EF1891" w:rsidRDefault="00EF1891" w:rsidP="00EF1891">
            <w:pPr>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НеоТекФарм</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ЖШС</w:t>
            </w:r>
          </w:p>
          <w:p w14:paraId="2806D0D6" w14:textId="4074674D" w:rsidR="00EF1891" w:rsidRPr="005E4848" w:rsidRDefault="00EF1891" w:rsidP="00EF1891">
            <w:pPr>
              <w:jc w:val="both"/>
              <w:rPr>
                <w:rFonts w:ascii="Times New Roman" w:hAnsi="Times New Roman" w:cs="Times New Roman"/>
                <w:sz w:val="24"/>
                <w:szCs w:val="24"/>
                <w:lang w:val="kk-KZ"/>
              </w:rPr>
            </w:pPr>
          </w:p>
        </w:tc>
        <w:tc>
          <w:tcPr>
            <w:tcW w:w="3617" w:type="dxa"/>
          </w:tcPr>
          <w:p w14:paraId="288659DE" w14:textId="00C0DD52" w:rsidR="00EF1891" w:rsidRPr="00106DB4" w:rsidRDefault="00EF1891" w:rsidP="00EF1891">
            <w:pPr>
              <w:jc w:val="both"/>
              <w:textAlignment w:val="baseline"/>
              <w:rPr>
                <w:rFonts w:ascii="Times New Roman" w:hAnsi="Times New Roman" w:cs="Times New Roman"/>
                <w:sz w:val="24"/>
                <w:szCs w:val="24"/>
              </w:rPr>
            </w:pPr>
            <w:r>
              <w:rPr>
                <w:rFonts w:ascii="Times New Roman" w:hAnsi="Times New Roman" w:cs="Times New Roman"/>
                <w:sz w:val="24"/>
                <w:szCs w:val="24"/>
              </w:rPr>
              <w:t>Алматы, Тимирязева, 18А</w:t>
            </w:r>
          </w:p>
        </w:tc>
        <w:tc>
          <w:tcPr>
            <w:tcW w:w="2293" w:type="dxa"/>
          </w:tcPr>
          <w:p w14:paraId="45324EFF" w14:textId="494A4CD0" w:rsidR="00EF1891" w:rsidRPr="00106DB4" w:rsidRDefault="00EF1891" w:rsidP="00EF1891">
            <w:pPr>
              <w:jc w:val="both"/>
              <w:rPr>
                <w:rFonts w:ascii="Times New Roman" w:hAnsi="Times New Roman" w:cs="Times New Roman"/>
                <w:sz w:val="24"/>
                <w:szCs w:val="24"/>
              </w:rPr>
            </w:pPr>
            <w:r>
              <w:rPr>
                <w:rFonts w:ascii="Times New Roman" w:hAnsi="Times New Roman" w:cs="Times New Roman"/>
                <w:sz w:val="24"/>
                <w:szCs w:val="24"/>
              </w:rPr>
              <w:t xml:space="preserve">13.06.22 </w:t>
            </w:r>
            <w:r w:rsidR="00144714">
              <w:rPr>
                <w:rFonts w:ascii="Times New Roman" w:hAnsi="Times New Roman" w:cs="Times New Roman"/>
                <w:sz w:val="24"/>
                <w:szCs w:val="24"/>
                <w:lang w:val="kk-KZ"/>
              </w:rPr>
              <w:t>ж</w:t>
            </w:r>
            <w:r>
              <w:rPr>
                <w:rFonts w:ascii="Times New Roman" w:hAnsi="Times New Roman" w:cs="Times New Roman"/>
                <w:sz w:val="24"/>
                <w:szCs w:val="24"/>
              </w:rPr>
              <w:t>.       11-10</w:t>
            </w:r>
          </w:p>
        </w:tc>
      </w:tr>
      <w:tr w:rsidR="00EF1891" w:rsidRPr="00106DB4" w14:paraId="59B9F3E3" w14:textId="77777777" w:rsidTr="00EF1891">
        <w:tc>
          <w:tcPr>
            <w:tcW w:w="526" w:type="dxa"/>
          </w:tcPr>
          <w:p w14:paraId="13FBF5B5" w14:textId="4DCE1F02" w:rsidR="00EF1891" w:rsidRPr="00EF1891" w:rsidRDefault="00EF1891" w:rsidP="00EF1891">
            <w:pPr>
              <w:jc w:val="center"/>
              <w:textAlignment w:val="baseline"/>
              <w:rPr>
                <w:rFonts w:ascii="Times New Roman" w:eastAsia="Times New Roman" w:hAnsi="Times New Roman" w:cs="Times New Roman"/>
                <w:bCs/>
                <w:color w:val="000000"/>
                <w:spacing w:val="1"/>
                <w:sz w:val="24"/>
                <w:szCs w:val="24"/>
                <w:lang w:val="kk-KZ" w:eastAsia="ru-RU"/>
              </w:rPr>
            </w:pPr>
            <w:r>
              <w:rPr>
                <w:rFonts w:ascii="Times New Roman" w:eastAsia="Times New Roman" w:hAnsi="Times New Roman" w:cs="Times New Roman"/>
                <w:bCs/>
                <w:color w:val="000000"/>
                <w:spacing w:val="1"/>
                <w:sz w:val="24"/>
                <w:szCs w:val="24"/>
                <w:lang w:val="kk-KZ" w:eastAsia="ru-RU"/>
              </w:rPr>
              <w:t>5</w:t>
            </w:r>
          </w:p>
        </w:tc>
        <w:tc>
          <w:tcPr>
            <w:tcW w:w="2909" w:type="dxa"/>
          </w:tcPr>
          <w:p w14:paraId="440DD26E" w14:textId="0FF1E64C" w:rsidR="00EF1891" w:rsidRPr="00106DB4" w:rsidRDefault="00EF1891" w:rsidP="00EF1891">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Мерусар</w:t>
            </w:r>
            <w:proofErr w:type="spellEnd"/>
            <w:r>
              <w:rPr>
                <w:rFonts w:ascii="Times New Roman" w:hAnsi="Times New Roman" w:cs="Times New Roman"/>
                <w:sz w:val="24"/>
                <w:szCs w:val="24"/>
              </w:rPr>
              <w:t xml:space="preserve"> и К»</w:t>
            </w:r>
          </w:p>
        </w:tc>
        <w:tc>
          <w:tcPr>
            <w:tcW w:w="3617" w:type="dxa"/>
          </w:tcPr>
          <w:p w14:paraId="614EB035" w14:textId="34CB01A2" w:rsidR="00EF1891" w:rsidRDefault="00EF1891" w:rsidP="00EF1891">
            <w:pPr>
              <w:jc w:val="both"/>
              <w:textAlignment w:val="baseline"/>
              <w:rPr>
                <w:rFonts w:ascii="Times New Roman" w:hAnsi="Times New Roman" w:cs="Times New Roman"/>
                <w:sz w:val="24"/>
                <w:szCs w:val="24"/>
                <w:lang w:val="kk-KZ"/>
              </w:rPr>
            </w:pPr>
            <w:r>
              <w:rPr>
                <w:rFonts w:ascii="Times New Roman" w:hAnsi="Times New Roman" w:cs="Times New Roman"/>
                <w:sz w:val="24"/>
                <w:szCs w:val="24"/>
              </w:rPr>
              <w:t xml:space="preserve">Павлодар, </w:t>
            </w:r>
            <w:proofErr w:type="spellStart"/>
            <w:r>
              <w:rPr>
                <w:rFonts w:ascii="Times New Roman" w:hAnsi="Times New Roman" w:cs="Times New Roman"/>
                <w:sz w:val="24"/>
                <w:szCs w:val="24"/>
              </w:rPr>
              <w:t>Чайковск</w:t>
            </w:r>
            <w:proofErr w:type="spellEnd"/>
            <w:r w:rsidR="00144714">
              <w:rPr>
                <w:rFonts w:ascii="Times New Roman" w:hAnsi="Times New Roman" w:cs="Times New Roman"/>
                <w:sz w:val="24"/>
                <w:szCs w:val="24"/>
                <w:lang w:val="kk-KZ"/>
              </w:rPr>
              <w:t>ий</w:t>
            </w:r>
            <w:r>
              <w:rPr>
                <w:rFonts w:ascii="Times New Roman" w:hAnsi="Times New Roman" w:cs="Times New Roman"/>
                <w:sz w:val="24"/>
                <w:szCs w:val="24"/>
              </w:rPr>
              <w:t>, 5</w:t>
            </w:r>
          </w:p>
        </w:tc>
        <w:tc>
          <w:tcPr>
            <w:tcW w:w="2293" w:type="dxa"/>
          </w:tcPr>
          <w:p w14:paraId="22CAD0D3" w14:textId="1B97861C" w:rsidR="00EF1891" w:rsidRPr="00106DB4" w:rsidRDefault="00EF1891" w:rsidP="00EF1891">
            <w:pPr>
              <w:jc w:val="both"/>
              <w:rPr>
                <w:rFonts w:ascii="Times New Roman" w:hAnsi="Times New Roman" w:cs="Times New Roman"/>
                <w:sz w:val="24"/>
                <w:szCs w:val="24"/>
              </w:rPr>
            </w:pPr>
            <w:r>
              <w:rPr>
                <w:rFonts w:ascii="Times New Roman" w:hAnsi="Times New Roman" w:cs="Times New Roman"/>
                <w:sz w:val="24"/>
                <w:szCs w:val="24"/>
              </w:rPr>
              <w:t xml:space="preserve">14.06.22 </w:t>
            </w:r>
            <w:r w:rsidR="00144714">
              <w:rPr>
                <w:rFonts w:ascii="Times New Roman" w:hAnsi="Times New Roman" w:cs="Times New Roman"/>
                <w:sz w:val="24"/>
                <w:szCs w:val="24"/>
                <w:lang w:val="kk-KZ"/>
              </w:rPr>
              <w:t>ж</w:t>
            </w:r>
            <w:r>
              <w:rPr>
                <w:rFonts w:ascii="Times New Roman" w:hAnsi="Times New Roman" w:cs="Times New Roman"/>
                <w:sz w:val="24"/>
                <w:szCs w:val="24"/>
              </w:rPr>
              <w:t>.       09-20</w:t>
            </w:r>
          </w:p>
        </w:tc>
      </w:tr>
    </w:tbl>
    <w:p w14:paraId="3D041244" w14:textId="4951E407" w:rsidR="0050580A" w:rsidRDefault="0050580A" w:rsidP="005058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tbl>
      <w:tblPr>
        <w:tblStyle w:val="a4"/>
        <w:tblW w:w="0" w:type="auto"/>
        <w:tblLook w:val="04A0" w:firstRow="1" w:lastRow="0" w:firstColumn="1" w:lastColumn="0" w:noHBand="0" w:noVBand="1"/>
      </w:tblPr>
      <w:tblGrid>
        <w:gridCol w:w="529"/>
        <w:gridCol w:w="2784"/>
        <w:gridCol w:w="3695"/>
        <w:gridCol w:w="2337"/>
      </w:tblGrid>
      <w:tr w:rsidR="00EF1891" w:rsidRPr="004B2FB9" w14:paraId="49167B4F" w14:textId="77777777" w:rsidTr="00BB31C1">
        <w:tc>
          <w:tcPr>
            <w:tcW w:w="529" w:type="dxa"/>
          </w:tcPr>
          <w:p w14:paraId="7BE35D8D" w14:textId="77777777" w:rsidR="00EF1891" w:rsidRPr="004B2FB9" w:rsidRDefault="00EF1891" w:rsidP="00BB31C1">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6</w:t>
            </w:r>
          </w:p>
        </w:tc>
        <w:tc>
          <w:tcPr>
            <w:tcW w:w="2784" w:type="dxa"/>
          </w:tcPr>
          <w:p w14:paraId="5C88EA59" w14:textId="4A4BD6F0" w:rsidR="00EF1891" w:rsidRPr="00144714" w:rsidRDefault="00EF1891" w:rsidP="00BB31C1">
            <w:pPr>
              <w:jc w:val="both"/>
              <w:rPr>
                <w:rFonts w:ascii="Times New Roman" w:hAnsi="Times New Roman" w:cs="Times New Roman"/>
                <w:sz w:val="24"/>
                <w:szCs w:val="24"/>
                <w:lang w:val="kk-KZ"/>
              </w:rPr>
            </w:pPr>
            <w:r>
              <w:rPr>
                <w:rFonts w:ascii="Times New Roman" w:hAnsi="Times New Roman" w:cs="Times New Roman"/>
                <w:sz w:val="24"/>
                <w:szCs w:val="24"/>
              </w:rPr>
              <w:t xml:space="preserve"> «Альянс-Фарм»</w:t>
            </w:r>
            <w:r w:rsidR="00144714">
              <w:rPr>
                <w:rFonts w:ascii="Times New Roman" w:hAnsi="Times New Roman" w:cs="Times New Roman"/>
                <w:sz w:val="24"/>
                <w:szCs w:val="24"/>
                <w:lang w:val="kk-KZ"/>
              </w:rPr>
              <w:t xml:space="preserve"> ЖШС</w:t>
            </w:r>
          </w:p>
        </w:tc>
        <w:tc>
          <w:tcPr>
            <w:tcW w:w="3695" w:type="dxa"/>
          </w:tcPr>
          <w:p w14:paraId="0B93498D" w14:textId="63333EEE" w:rsidR="00EF1891" w:rsidRPr="004B2FB9" w:rsidRDefault="00144714" w:rsidP="00BB31C1">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 xml:space="preserve">Өскемен қ </w:t>
            </w:r>
            <w:r w:rsidR="00EF1891">
              <w:rPr>
                <w:rFonts w:ascii="Times New Roman" w:hAnsi="Times New Roman" w:cs="Times New Roman"/>
                <w:sz w:val="24"/>
                <w:szCs w:val="24"/>
              </w:rPr>
              <w:t xml:space="preserve"> Бажов</w:t>
            </w:r>
            <w:r>
              <w:rPr>
                <w:rFonts w:ascii="Times New Roman" w:hAnsi="Times New Roman" w:cs="Times New Roman"/>
                <w:sz w:val="24"/>
                <w:szCs w:val="24"/>
                <w:lang w:val="kk-KZ"/>
              </w:rPr>
              <w:t xml:space="preserve"> к</w:t>
            </w:r>
            <w:r w:rsidR="00EF1891">
              <w:rPr>
                <w:rFonts w:ascii="Times New Roman" w:hAnsi="Times New Roman" w:cs="Times New Roman"/>
                <w:sz w:val="24"/>
                <w:szCs w:val="24"/>
              </w:rPr>
              <w:t>, 333/1</w:t>
            </w:r>
          </w:p>
        </w:tc>
        <w:tc>
          <w:tcPr>
            <w:tcW w:w="2337" w:type="dxa"/>
          </w:tcPr>
          <w:p w14:paraId="2C796B4F" w14:textId="30D39F3F" w:rsidR="00EF1891" w:rsidRPr="004B2FB9" w:rsidRDefault="00EF1891" w:rsidP="00BB31C1">
            <w:pPr>
              <w:jc w:val="both"/>
              <w:rPr>
                <w:rFonts w:ascii="Times New Roman" w:hAnsi="Times New Roman" w:cs="Times New Roman"/>
                <w:sz w:val="24"/>
                <w:szCs w:val="24"/>
              </w:rPr>
            </w:pPr>
            <w:r>
              <w:rPr>
                <w:rFonts w:ascii="Times New Roman" w:hAnsi="Times New Roman" w:cs="Times New Roman"/>
                <w:sz w:val="24"/>
                <w:szCs w:val="24"/>
              </w:rPr>
              <w:t>14.06</w:t>
            </w:r>
            <w:r w:rsidRPr="004B2FB9">
              <w:rPr>
                <w:rFonts w:ascii="Times New Roman" w:hAnsi="Times New Roman" w:cs="Times New Roman"/>
                <w:sz w:val="24"/>
                <w:szCs w:val="24"/>
              </w:rPr>
              <w:t>.2</w:t>
            </w:r>
            <w:r>
              <w:rPr>
                <w:rFonts w:ascii="Times New Roman" w:hAnsi="Times New Roman" w:cs="Times New Roman"/>
                <w:sz w:val="24"/>
                <w:szCs w:val="24"/>
              </w:rPr>
              <w:t>2</w:t>
            </w:r>
            <w:r w:rsidR="00144714">
              <w:rPr>
                <w:rFonts w:ascii="Times New Roman" w:hAnsi="Times New Roman" w:cs="Times New Roman"/>
                <w:sz w:val="24"/>
                <w:szCs w:val="24"/>
                <w:lang w:val="kk-KZ"/>
              </w:rPr>
              <w:t xml:space="preserve"> </w:t>
            </w:r>
            <w:r>
              <w:rPr>
                <w:rFonts w:ascii="Times New Roman" w:hAnsi="Times New Roman" w:cs="Times New Roman"/>
                <w:sz w:val="24"/>
                <w:szCs w:val="24"/>
              </w:rPr>
              <w:t>.</w:t>
            </w:r>
            <w:r w:rsidRPr="004B2FB9">
              <w:rPr>
                <w:rFonts w:ascii="Times New Roman" w:hAnsi="Times New Roman" w:cs="Times New Roman"/>
                <w:sz w:val="24"/>
                <w:szCs w:val="24"/>
              </w:rPr>
              <w:t xml:space="preserve">,      </w:t>
            </w:r>
            <w:r>
              <w:rPr>
                <w:rFonts w:ascii="Times New Roman" w:hAnsi="Times New Roman" w:cs="Times New Roman"/>
                <w:sz w:val="24"/>
                <w:szCs w:val="24"/>
              </w:rPr>
              <w:t>13-40</w:t>
            </w:r>
          </w:p>
        </w:tc>
      </w:tr>
      <w:tr w:rsidR="00EF1891" w:rsidRPr="004B2FB9" w14:paraId="44E008EA" w14:textId="77777777" w:rsidTr="00BB31C1">
        <w:tc>
          <w:tcPr>
            <w:tcW w:w="529" w:type="dxa"/>
          </w:tcPr>
          <w:p w14:paraId="7E8555B8" w14:textId="77777777" w:rsidR="00EF1891" w:rsidRPr="004B2FB9" w:rsidRDefault="00EF1891" w:rsidP="00BB31C1">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7</w:t>
            </w:r>
          </w:p>
        </w:tc>
        <w:tc>
          <w:tcPr>
            <w:tcW w:w="2784" w:type="dxa"/>
          </w:tcPr>
          <w:p w14:paraId="5C3673BF" w14:textId="7253D0C0" w:rsidR="00EF1891" w:rsidRPr="00144714" w:rsidRDefault="00EF1891" w:rsidP="00BB31C1">
            <w:pPr>
              <w:jc w:val="both"/>
              <w:rPr>
                <w:rFonts w:ascii="Times New Roman" w:hAnsi="Times New Roman" w:cs="Times New Roman"/>
                <w:sz w:val="24"/>
                <w:szCs w:val="24"/>
                <w:lang w:val="kk-KZ"/>
              </w:rPr>
            </w:pPr>
            <w:r>
              <w:rPr>
                <w:rFonts w:ascii="Times New Roman" w:hAnsi="Times New Roman" w:cs="Times New Roman"/>
                <w:sz w:val="24"/>
                <w:szCs w:val="24"/>
              </w:rPr>
              <w:t>«КФК «</w:t>
            </w:r>
            <w:proofErr w:type="spellStart"/>
            <w:r>
              <w:rPr>
                <w:rFonts w:ascii="Times New Roman" w:hAnsi="Times New Roman" w:cs="Times New Roman"/>
                <w:sz w:val="24"/>
                <w:szCs w:val="24"/>
              </w:rPr>
              <w:t>Медсервис</w:t>
            </w:r>
            <w:proofErr w:type="spellEnd"/>
            <w:r>
              <w:rPr>
                <w:rFonts w:ascii="Times New Roman" w:hAnsi="Times New Roman" w:cs="Times New Roman"/>
                <w:sz w:val="24"/>
                <w:szCs w:val="24"/>
              </w:rPr>
              <w:t xml:space="preserve"> плюс»</w:t>
            </w:r>
            <w:r w:rsidR="00144714">
              <w:rPr>
                <w:rFonts w:ascii="Times New Roman" w:hAnsi="Times New Roman" w:cs="Times New Roman"/>
                <w:sz w:val="24"/>
                <w:szCs w:val="24"/>
                <w:lang w:val="kk-KZ"/>
              </w:rPr>
              <w:t xml:space="preserve"> ЖШС</w:t>
            </w:r>
          </w:p>
        </w:tc>
        <w:tc>
          <w:tcPr>
            <w:tcW w:w="3695" w:type="dxa"/>
          </w:tcPr>
          <w:p w14:paraId="300342A0" w14:textId="6E835CB5" w:rsidR="00EF1891" w:rsidRPr="004B2FB9" w:rsidRDefault="00EF1891" w:rsidP="00BB31C1">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Алматы</w:t>
            </w:r>
            <w:r w:rsidR="00144714">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Маметов</w:t>
            </w:r>
            <w:proofErr w:type="spellEnd"/>
            <w:r w:rsidR="00144714">
              <w:rPr>
                <w:rFonts w:ascii="Times New Roman" w:hAnsi="Times New Roman" w:cs="Times New Roman"/>
                <w:sz w:val="24"/>
                <w:szCs w:val="24"/>
                <w:lang w:val="kk-KZ"/>
              </w:rPr>
              <w:t xml:space="preserve">а </w:t>
            </w:r>
            <w:r>
              <w:rPr>
                <w:rFonts w:ascii="Times New Roman" w:hAnsi="Times New Roman" w:cs="Times New Roman"/>
                <w:sz w:val="24"/>
                <w:szCs w:val="24"/>
              </w:rPr>
              <w:t xml:space="preserve"> 54</w:t>
            </w:r>
          </w:p>
        </w:tc>
        <w:tc>
          <w:tcPr>
            <w:tcW w:w="2337" w:type="dxa"/>
          </w:tcPr>
          <w:p w14:paraId="081FBE9C" w14:textId="74443030" w:rsidR="00EF1891" w:rsidRPr="004B2FB9" w:rsidRDefault="00EF1891" w:rsidP="00BB31C1">
            <w:pPr>
              <w:jc w:val="both"/>
              <w:rPr>
                <w:rFonts w:ascii="Times New Roman" w:hAnsi="Times New Roman" w:cs="Times New Roman"/>
                <w:sz w:val="24"/>
                <w:szCs w:val="24"/>
              </w:rPr>
            </w:pPr>
            <w:r>
              <w:rPr>
                <w:rFonts w:ascii="Times New Roman" w:hAnsi="Times New Roman" w:cs="Times New Roman"/>
                <w:sz w:val="24"/>
                <w:szCs w:val="24"/>
              </w:rPr>
              <w:t>15</w:t>
            </w:r>
            <w:r w:rsidRPr="004B2FB9">
              <w:rPr>
                <w:rFonts w:ascii="Times New Roman" w:hAnsi="Times New Roman" w:cs="Times New Roman"/>
                <w:sz w:val="24"/>
                <w:szCs w:val="24"/>
              </w:rPr>
              <w:t>.</w:t>
            </w:r>
            <w:r>
              <w:rPr>
                <w:rFonts w:ascii="Times New Roman" w:hAnsi="Times New Roman" w:cs="Times New Roman"/>
                <w:sz w:val="24"/>
                <w:szCs w:val="24"/>
              </w:rPr>
              <w:t>06</w:t>
            </w:r>
            <w:r w:rsidRPr="004B2FB9">
              <w:rPr>
                <w:rFonts w:ascii="Times New Roman" w:hAnsi="Times New Roman" w:cs="Times New Roman"/>
                <w:sz w:val="24"/>
                <w:szCs w:val="24"/>
              </w:rPr>
              <w:t>.2</w:t>
            </w:r>
            <w:r>
              <w:rPr>
                <w:rFonts w:ascii="Times New Roman" w:hAnsi="Times New Roman" w:cs="Times New Roman"/>
                <w:sz w:val="24"/>
                <w:szCs w:val="24"/>
              </w:rPr>
              <w:t xml:space="preserve">2 </w:t>
            </w:r>
            <w:r w:rsidR="00144714">
              <w:rPr>
                <w:rFonts w:ascii="Times New Roman" w:hAnsi="Times New Roman" w:cs="Times New Roman"/>
                <w:sz w:val="24"/>
                <w:szCs w:val="24"/>
                <w:lang w:val="kk-KZ"/>
              </w:rPr>
              <w:t>ж</w:t>
            </w:r>
            <w:r>
              <w:rPr>
                <w:rFonts w:ascii="Times New Roman" w:hAnsi="Times New Roman" w:cs="Times New Roman"/>
                <w:sz w:val="24"/>
                <w:szCs w:val="24"/>
              </w:rPr>
              <w:t>.</w:t>
            </w:r>
            <w:r w:rsidRPr="004B2FB9">
              <w:rPr>
                <w:rFonts w:ascii="Times New Roman" w:hAnsi="Times New Roman" w:cs="Times New Roman"/>
                <w:sz w:val="24"/>
                <w:szCs w:val="24"/>
              </w:rPr>
              <w:t xml:space="preserve">,      </w:t>
            </w:r>
            <w:r>
              <w:rPr>
                <w:rFonts w:ascii="Times New Roman" w:hAnsi="Times New Roman" w:cs="Times New Roman"/>
                <w:sz w:val="24"/>
                <w:szCs w:val="24"/>
              </w:rPr>
              <w:t>08-30</w:t>
            </w:r>
          </w:p>
        </w:tc>
      </w:tr>
    </w:tbl>
    <w:p w14:paraId="2418519E" w14:textId="53FFD4C4" w:rsidR="00EF1891" w:rsidRDefault="00EF1891" w:rsidP="005058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18925027" w14:textId="40199FB1" w:rsidR="00EF1891" w:rsidRDefault="00EF1891" w:rsidP="005058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21013A1" w14:textId="77777777" w:rsidR="00EF1891" w:rsidRDefault="00EF1891" w:rsidP="005058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BA350EF" w14:textId="20AEAF88" w:rsidR="0083078B" w:rsidRPr="00630126" w:rsidRDefault="0050580A" w:rsidP="0050580A">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ru-KZ" w:eastAsia="ru-RU"/>
        </w:rPr>
      </w:pPr>
      <w:r w:rsidRPr="00106DB4">
        <w:rPr>
          <w:rFonts w:ascii="Times New Roman" w:eastAsia="Times New Roman" w:hAnsi="Times New Roman" w:cs="Times New Roman"/>
          <w:color w:val="000000"/>
          <w:spacing w:val="1"/>
          <w:sz w:val="24"/>
          <w:szCs w:val="24"/>
          <w:lang w:eastAsia="ru-RU"/>
        </w:rPr>
        <w:tab/>
      </w:r>
      <w:r w:rsidRPr="003F31CD">
        <w:rPr>
          <w:rFonts w:ascii="Times New Roman" w:eastAsia="Times New Roman" w:hAnsi="Times New Roman" w:cs="Times New Roman"/>
          <w:b/>
          <w:bCs/>
          <w:color w:val="000000"/>
          <w:spacing w:val="1"/>
          <w:sz w:val="24"/>
          <w:szCs w:val="24"/>
          <w:lang w:val="kk-KZ" w:eastAsia="ru-RU"/>
        </w:rPr>
        <w:t>«АУМ+» ЖШС</w:t>
      </w:r>
      <w:r w:rsidRPr="0083078B">
        <w:rPr>
          <w:rFonts w:ascii="Times New Roman" w:eastAsia="Times New Roman" w:hAnsi="Times New Roman" w:cs="Times New Roman"/>
          <w:color w:val="000000"/>
          <w:spacing w:val="1"/>
          <w:sz w:val="24"/>
          <w:szCs w:val="24"/>
          <w:lang w:val="kk-KZ" w:eastAsia="ru-RU"/>
        </w:rPr>
        <w:t xml:space="preserve">: </w:t>
      </w:r>
      <w:r w:rsidR="0083078B" w:rsidRPr="0083078B">
        <w:rPr>
          <w:rFonts w:ascii="Times New Roman" w:eastAsia="Times New Roman" w:hAnsi="Times New Roman" w:cs="Times New Roman"/>
          <w:color w:val="000000"/>
          <w:spacing w:val="1"/>
          <w:sz w:val="24"/>
          <w:szCs w:val="24"/>
          <w:lang w:val="kk-KZ" w:eastAsia="ru-RU"/>
        </w:rPr>
        <w:t xml:space="preserve">Конкурсқа қатысуға өтінім 54 бетте (тігілген, нөмірленген) – өтініш, хат (3 дана), мемлекеттік лицензия, хабарламаны алу туралы түбіртек, қызметтің немесе белгілі бір әрекеттердің басталғаны немесе тоқтатылғаны туралы хабарлама, мемлекеттік қызмет көрсету туралы куәліктің көшірмесі. -заңды тұлғаны тiркеу, жарғының көшiрмесi, бұйрықтың көшiрмесi 2 дана, есепке алу мемлекеттiк кiрiс органдарында жүргiзiлетiн берешегiнiң жоқтығы (болуы) туралы мәлiметтер, сәйкестiк сертификаты, </w:t>
      </w:r>
      <w:r w:rsidR="0083078B" w:rsidRPr="0083078B">
        <w:rPr>
          <w:rFonts w:ascii="Times New Roman" w:eastAsia="Times New Roman" w:hAnsi="Times New Roman" w:cs="Times New Roman"/>
          <w:color w:val="000000"/>
          <w:spacing w:val="1"/>
          <w:sz w:val="24"/>
          <w:szCs w:val="24"/>
          <w:lang w:val="kk-KZ" w:eastAsia="ru-RU"/>
        </w:rPr>
        <w:lastRenderedPageBreak/>
        <w:t>бағасы. ұсыныс.</w:t>
      </w:r>
      <w:r w:rsidR="0083078B" w:rsidRPr="0083078B">
        <w:rPr>
          <w:rFonts w:ascii="inherit" w:hAnsi="inherit" w:cs="Courier New"/>
          <w:color w:val="202124"/>
          <w:sz w:val="42"/>
          <w:szCs w:val="42"/>
          <w:lang w:val="kk-KZ" w:eastAsia="ru-KZ"/>
        </w:rPr>
        <w:t xml:space="preserve"> </w:t>
      </w:r>
      <w:r w:rsidR="0083078B" w:rsidRPr="0083078B">
        <w:rPr>
          <w:rFonts w:ascii="Times New Roman" w:eastAsia="Times New Roman" w:hAnsi="Times New Roman" w:cs="Times New Roman"/>
          <w:color w:val="000000"/>
          <w:spacing w:val="1"/>
          <w:sz w:val="24"/>
          <w:szCs w:val="24"/>
          <w:lang w:val="kk-KZ" w:eastAsia="ru-RU"/>
        </w:rPr>
        <w:t>22 беттегі техникалық ерекшелік (тігілген, нөмірленген) – техникалық ерекшелік, тіркеу куәлігі, хаттың көшірмесі, қызметтің немесе белгілі бір әрекеттердің басталғаны немесе тоқтатылғаны туралы хабарламаны алуға арналған талон, қызметтің басталуы немесе тоқтатылуы туралы хабарлама. әрекет немесе белгілі бір әрекеттер. Төлем тапсырмасы – 1 бетте (сатып алуға бөлінген соманың 1%), диск – 1 дана</w:t>
      </w:r>
    </w:p>
    <w:p w14:paraId="64BFEB82" w14:textId="175B1C09" w:rsidR="00630126" w:rsidRDefault="0050580A" w:rsidP="0050580A">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FD7FF8">
        <w:rPr>
          <w:rFonts w:ascii="Times New Roman" w:eastAsia="Times New Roman" w:hAnsi="Times New Roman" w:cs="Times New Roman"/>
          <w:b/>
          <w:bCs/>
          <w:color w:val="000000"/>
          <w:spacing w:val="1"/>
          <w:sz w:val="24"/>
          <w:szCs w:val="24"/>
          <w:lang w:val="kk-KZ" w:eastAsia="ru-RU"/>
        </w:rPr>
        <w:t>«Медицина-</w:t>
      </w:r>
      <w:r>
        <w:rPr>
          <w:rFonts w:ascii="Times New Roman" w:eastAsia="Times New Roman" w:hAnsi="Times New Roman" w:cs="Times New Roman"/>
          <w:b/>
          <w:bCs/>
          <w:color w:val="000000"/>
          <w:spacing w:val="1"/>
          <w:sz w:val="24"/>
          <w:szCs w:val="24"/>
          <w:lang w:val="kk-KZ" w:eastAsia="ru-RU"/>
        </w:rPr>
        <w:t>Ә</w:t>
      </w:r>
      <w:r w:rsidRPr="00FD7FF8">
        <w:rPr>
          <w:rFonts w:ascii="Times New Roman" w:eastAsia="Times New Roman" w:hAnsi="Times New Roman" w:cs="Times New Roman"/>
          <w:b/>
          <w:bCs/>
          <w:color w:val="000000"/>
          <w:spacing w:val="1"/>
          <w:sz w:val="24"/>
          <w:szCs w:val="24"/>
          <w:lang w:val="kk-KZ" w:eastAsia="ru-RU"/>
        </w:rPr>
        <w:t>лем</w:t>
      </w:r>
      <w:r>
        <w:rPr>
          <w:rFonts w:ascii="Times New Roman" w:eastAsia="Times New Roman" w:hAnsi="Times New Roman" w:cs="Times New Roman"/>
          <w:b/>
          <w:bCs/>
          <w:color w:val="000000"/>
          <w:spacing w:val="1"/>
          <w:sz w:val="24"/>
          <w:szCs w:val="24"/>
          <w:lang w:val="kk-KZ" w:eastAsia="ru-RU"/>
        </w:rPr>
        <w:t>і</w:t>
      </w:r>
      <w:r w:rsidRPr="00FD7FF8">
        <w:rPr>
          <w:rFonts w:ascii="Times New Roman" w:eastAsia="Times New Roman" w:hAnsi="Times New Roman" w:cs="Times New Roman"/>
          <w:b/>
          <w:bCs/>
          <w:color w:val="000000"/>
          <w:spacing w:val="1"/>
          <w:sz w:val="24"/>
          <w:szCs w:val="24"/>
          <w:lang w:val="kk-KZ" w:eastAsia="ru-RU"/>
        </w:rPr>
        <w:t>» ЖШС</w:t>
      </w:r>
      <w:r w:rsidRPr="00FD7FF8">
        <w:rPr>
          <w:rFonts w:ascii="Times New Roman" w:eastAsia="Times New Roman" w:hAnsi="Times New Roman" w:cs="Times New Roman"/>
          <w:color w:val="000000"/>
          <w:spacing w:val="1"/>
          <w:sz w:val="24"/>
          <w:szCs w:val="24"/>
          <w:lang w:val="kk-KZ" w:eastAsia="ru-RU"/>
        </w:rPr>
        <w:t xml:space="preserve">: </w:t>
      </w:r>
      <w:r w:rsidR="00630126" w:rsidRPr="00630126">
        <w:rPr>
          <w:rFonts w:ascii="Times New Roman" w:eastAsia="Times New Roman" w:hAnsi="Times New Roman" w:cs="Times New Roman"/>
          <w:color w:val="000000"/>
          <w:spacing w:val="1"/>
          <w:sz w:val="24"/>
          <w:szCs w:val="24"/>
          <w:lang w:val="kk-KZ" w:eastAsia="ru-RU"/>
        </w:rPr>
        <w:t>Тендерге қатысуға өтінім 104 бетте (тігілген, нөмірленген) – өтінім, хат (3 дана), мемлекеттік лицензия, хабарламаның түбіртегі, қызметтің немесе белгілі бір әрекеттердің басталғаны немесе тоқтатылғаны туралы хабарлама, мемлекеттік қызмет көрсету туралы куәліктің көшірмесі. -заңды тұлғаны тiркеу, жарғының көшiрмесi, бұйрықтың көшiрмесi, есебi мемлекеттiк кiрiс органдарында жүргiзiлетiн берешегiнiң жоқтығы (болуы) туралы мәлiметтер.</w:t>
      </w:r>
      <w:r w:rsidR="00630126" w:rsidRPr="00630126">
        <w:rPr>
          <w:rFonts w:ascii="inherit" w:hAnsi="inherit" w:cs="Courier New"/>
          <w:color w:val="202124"/>
          <w:sz w:val="42"/>
          <w:szCs w:val="42"/>
          <w:lang w:val="kk-KZ" w:eastAsia="ru-KZ"/>
        </w:rPr>
        <w:t xml:space="preserve"> </w:t>
      </w:r>
      <w:r w:rsidR="00630126" w:rsidRPr="00630126">
        <w:rPr>
          <w:rFonts w:ascii="Times New Roman" w:eastAsia="Times New Roman" w:hAnsi="Times New Roman" w:cs="Times New Roman"/>
          <w:color w:val="000000"/>
          <w:spacing w:val="1"/>
          <w:sz w:val="24"/>
          <w:szCs w:val="24"/>
          <w:lang w:val="kk-KZ" w:eastAsia="ru-RU"/>
        </w:rPr>
        <w:t>сәйкестік сертификаты, хаттың көшірмесі, қызметтің немесе белгілі бір әрекеттердің басталғаны немесе тоқтатылғаны туралы хабарламаны қабылдау туралы талон, қызметтің немесе белгілі бір әрекеттердің басталғаны немесе тоқтатылғаны туралы хабарлама, баға ұсыныстары. 154 бетте техникалық ерекшелік (тігілген, нөмірленген) – техникалық ерекшелік, тіркеу куәліктері, шот-фактура, сертификат. Төлем тапсырмасы – 1 бетте (сатып алуға бөлінген соманың 1%), диск – 1 дана.</w:t>
      </w:r>
    </w:p>
    <w:p w14:paraId="04AA760C" w14:textId="15D618CD" w:rsidR="00630126" w:rsidRPr="00630126" w:rsidRDefault="00630126" w:rsidP="00630126">
      <w:pPr>
        <w:shd w:val="clear" w:color="auto" w:fill="FFFFFF"/>
        <w:spacing w:line="240" w:lineRule="auto"/>
        <w:jc w:val="both"/>
        <w:textAlignment w:val="baseline"/>
        <w:rPr>
          <w:rFonts w:ascii="Times New Roman" w:hAnsi="Times New Roman" w:cs="Times New Roman"/>
          <w:sz w:val="24"/>
          <w:szCs w:val="24"/>
          <w:lang w:val="ru-KZ"/>
        </w:rPr>
      </w:pPr>
      <w:r w:rsidRPr="00630126">
        <w:rPr>
          <w:rFonts w:ascii="Times New Roman" w:hAnsi="Times New Roman" w:cs="Times New Roman"/>
          <w:b/>
          <w:bCs/>
          <w:sz w:val="24"/>
          <w:szCs w:val="24"/>
          <w:lang w:val="kk-KZ"/>
        </w:rPr>
        <w:t>"Сфера-ПВЛ»:</w:t>
      </w:r>
      <w:r w:rsidRPr="00630126">
        <w:rPr>
          <w:rFonts w:ascii="inherit" w:hAnsi="inherit" w:cs="Courier New"/>
          <w:color w:val="202124"/>
          <w:sz w:val="42"/>
          <w:szCs w:val="42"/>
          <w:lang w:val="kk-KZ" w:eastAsia="ru-KZ"/>
        </w:rPr>
        <w:t xml:space="preserve"> </w:t>
      </w:r>
      <w:r w:rsidRPr="00630126">
        <w:rPr>
          <w:rFonts w:ascii="Times New Roman" w:hAnsi="Times New Roman" w:cs="Times New Roman"/>
          <w:sz w:val="24"/>
          <w:szCs w:val="24"/>
          <w:lang w:val="kk-KZ"/>
        </w:rPr>
        <w:t>Конкурсқа қатысуға өтінім 50 бетте (тігілген, нөмірленген) – өтініш, заңды тұлғаны мемлекеттік қайта тіркеу туралы куәлік, тіркелген заңды тұлға туралы мәліметтер, жарғының көшірмесі, қызметінің басталғаны немесе тоқтатылғаны туралы хабарлама немесе белгілі бір іс-әрекеттер, қызметтің басталуы немесе тоқтатылуы туралы хабарламаны немесе белгілі бір әрекеттерді алу туралы талон, қызметтің немесе белгілі бір әрекеттердің басталғаны немесе тоқтатылғаны туралы хабарлама;</w:t>
      </w:r>
      <w:r w:rsidRPr="00630126">
        <w:rPr>
          <w:rFonts w:ascii="inherit" w:hAnsi="inherit" w:cs="Courier New"/>
          <w:color w:val="202124"/>
          <w:sz w:val="42"/>
          <w:szCs w:val="42"/>
          <w:lang w:val="kk-KZ" w:eastAsia="ru-KZ"/>
        </w:rPr>
        <w:t xml:space="preserve"> </w:t>
      </w:r>
      <w:r w:rsidRPr="00630126">
        <w:rPr>
          <w:rFonts w:ascii="Times New Roman" w:hAnsi="Times New Roman" w:cs="Times New Roman"/>
          <w:sz w:val="24"/>
          <w:szCs w:val="24"/>
          <w:lang w:val="kk-KZ"/>
        </w:rPr>
        <w:t>қызметтiң немесе белгiлi бiр iс-әрекеттердiң басталуы немесе тоқтатылуы туралы хабарламаны, мемлекеттiк кiрiстер органдарында есепке алынатын берешегiнiң жоқтығы (болуы) туралы мәлiметтердi алуға талон, баға ұсыныстары, хат, ҚҚС анықтамасы, хат. 20 беттегі техникалық ерекшелік (тігілген, нөмірленген) – сатып алынатын тауарлардың тізімі, техникалық шарттар, тіркеу куәліктері, 3 дана хат, хаттың көшірмесі. Құжаттар тізімі. Төлем тапсырмасы – 1 бетте (сатып алу үшін бөлінген соманың 1%). Үлгілер – шприц, спиртт</w:t>
      </w:r>
      <w:r>
        <w:rPr>
          <w:rFonts w:ascii="Times New Roman" w:hAnsi="Times New Roman" w:cs="Times New Roman"/>
          <w:sz w:val="24"/>
          <w:szCs w:val="24"/>
          <w:lang w:val="kk-KZ"/>
        </w:rPr>
        <w:t>елген  сүртінді</w:t>
      </w:r>
      <w:r w:rsidRPr="00630126">
        <w:rPr>
          <w:rFonts w:ascii="Times New Roman" w:hAnsi="Times New Roman" w:cs="Times New Roman"/>
          <w:sz w:val="24"/>
          <w:szCs w:val="24"/>
          <w:lang w:val="kk-KZ"/>
        </w:rPr>
        <w:t>.</w:t>
      </w:r>
    </w:p>
    <w:p w14:paraId="66AAC56F" w14:textId="31BEC1D4" w:rsidR="00630126" w:rsidRPr="00630126" w:rsidRDefault="00630126" w:rsidP="00630126">
      <w:pPr>
        <w:shd w:val="clear" w:color="auto" w:fill="FFFFFF"/>
        <w:spacing w:line="240" w:lineRule="auto"/>
        <w:jc w:val="both"/>
        <w:textAlignment w:val="baseline"/>
        <w:rPr>
          <w:rFonts w:ascii="Times New Roman" w:hAnsi="Times New Roman" w:cs="Times New Roman"/>
          <w:sz w:val="24"/>
          <w:szCs w:val="24"/>
          <w:lang w:val="ru-KZ"/>
        </w:rPr>
      </w:pPr>
      <w:r w:rsidRPr="00630126">
        <w:rPr>
          <w:rFonts w:ascii="Times New Roman" w:hAnsi="Times New Roman" w:cs="Times New Roman"/>
          <w:b/>
          <w:bCs/>
          <w:sz w:val="24"/>
          <w:szCs w:val="24"/>
          <w:lang w:val="kk-KZ"/>
        </w:rPr>
        <w:t>"НеоТекФарм»:</w:t>
      </w:r>
      <w:r w:rsidRPr="00630126">
        <w:rPr>
          <w:rFonts w:ascii="Times New Roman" w:hAnsi="Times New Roman" w:cs="Times New Roman"/>
          <w:sz w:val="24"/>
          <w:szCs w:val="24"/>
          <w:lang w:val="kk-KZ"/>
        </w:rPr>
        <w:t>ЖШС</w:t>
      </w:r>
      <w:r w:rsidRPr="00630126">
        <w:rPr>
          <w:rFonts w:ascii="inherit" w:hAnsi="inherit" w:cs="Courier New"/>
          <w:color w:val="202124"/>
          <w:sz w:val="42"/>
          <w:szCs w:val="42"/>
          <w:lang w:val="kk-KZ" w:eastAsia="ru-KZ"/>
        </w:rPr>
        <w:t xml:space="preserve"> </w:t>
      </w:r>
      <w:r w:rsidRPr="00630126">
        <w:rPr>
          <w:rFonts w:ascii="Times New Roman" w:hAnsi="Times New Roman" w:cs="Times New Roman"/>
          <w:sz w:val="24"/>
          <w:szCs w:val="24"/>
          <w:lang w:val="kk-KZ"/>
        </w:rPr>
        <w:t>Конкурсқа қатысуға өтінім 74 бетте (тігілген, нөмірленген) – өтініш, заңды тұлғаны мемлекеттік қайта тіркеу туралы куәлік, тіркелген заңды тұлға туралы мәліметтер, жарғы көшірмесі, бұйрықтың көшірмесі, сенімхат, қатысушылардың ағымдағы құрамы туралы үзінді көшірме, лицензия, лицензияға қосымша, есепке алуы мемлекеттік кіріс органдарында сақталатын берешегінің жоқтығы (болуы) туралы мәліметтер, хат, анықтама , хат, жалдау шартының көшірмесі, баға ұсыныстары,</w:t>
      </w:r>
      <w:r w:rsidRPr="00630126">
        <w:rPr>
          <w:rFonts w:ascii="inherit" w:hAnsi="inherit" w:cs="Courier New"/>
          <w:color w:val="202124"/>
          <w:sz w:val="42"/>
          <w:szCs w:val="42"/>
          <w:lang w:val="kk-KZ" w:eastAsia="ru-KZ"/>
        </w:rPr>
        <w:t xml:space="preserve"> </w:t>
      </w:r>
      <w:r w:rsidRPr="00630126">
        <w:rPr>
          <w:rFonts w:ascii="Times New Roman" w:hAnsi="Times New Roman" w:cs="Times New Roman"/>
          <w:sz w:val="24"/>
          <w:szCs w:val="24"/>
          <w:lang w:val="kk-KZ"/>
        </w:rPr>
        <w:t>кепілдік сертификаты, хат 2 дана. Техникалық спецификация 14 бетте (тігілген, нөмірленген) – техникалық ерекшелік, тіркеу куәлігі, хат, құжаттар тізімі. Төлем тапсырмасы – 1 бетте (сатып алу үшін бөлінген соманың 1%).</w:t>
      </w:r>
    </w:p>
    <w:p w14:paraId="5682F83C" w14:textId="538238E5" w:rsidR="009F4448" w:rsidRPr="009F4448" w:rsidRDefault="00630126" w:rsidP="009F4448">
      <w:pPr>
        <w:shd w:val="clear" w:color="auto" w:fill="FFFFFF"/>
        <w:spacing w:line="240" w:lineRule="auto"/>
        <w:jc w:val="both"/>
        <w:textAlignment w:val="baseline"/>
        <w:rPr>
          <w:rFonts w:ascii="Times New Roman" w:hAnsi="Times New Roman" w:cs="Times New Roman"/>
          <w:sz w:val="24"/>
          <w:szCs w:val="24"/>
          <w:lang w:val="ru-KZ"/>
        </w:rPr>
      </w:pPr>
      <w:r w:rsidRPr="009F4448">
        <w:rPr>
          <w:rFonts w:ascii="Times New Roman" w:hAnsi="Times New Roman" w:cs="Times New Roman"/>
          <w:b/>
          <w:bCs/>
          <w:sz w:val="24"/>
          <w:szCs w:val="24"/>
          <w:lang w:val="ru-KZ"/>
        </w:rPr>
        <w:t xml:space="preserve"> "</w:t>
      </w:r>
      <w:proofErr w:type="spellStart"/>
      <w:r w:rsidRPr="009F4448">
        <w:rPr>
          <w:rFonts w:ascii="Times New Roman" w:hAnsi="Times New Roman" w:cs="Times New Roman"/>
          <w:b/>
          <w:bCs/>
          <w:sz w:val="24"/>
          <w:szCs w:val="24"/>
          <w:lang w:val="ru-KZ"/>
        </w:rPr>
        <w:t>Мерусар</w:t>
      </w:r>
      <w:proofErr w:type="spellEnd"/>
      <w:r w:rsidRPr="009F4448">
        <w:rPr>
          <w:rFonts w:ascii="Times New Roman" w:hAnsi="Times New Roman" w:cs="Times New Roman"/>
          <w:b/>
          <w:bCs/>
          <w:sz w:val="24"/>
          <w:szCs w:val="24"/>
          <w:lang w:val="ru-KZ"/>
        </w:rPr>
        <w:t xml:space="preserve"> и К»:</w:t>
      </w:r>
      <w:r>
        <w:rPr>
          <w:rFonts w:ascii="Times New Roman" w:hAnsi="Times New Roman" w:cs="Times New Roman"/>
          <w:b/>
          <w:bCs/>
          <w:sz w:val="24"/>
          <w:szCs w:val="24"/>
          <w:lang w:val="kk-KZ"/>
        </w:rPr>
        <w:t xml:space="preserve"> </w:t>
      </w:r>
      <w:r w:rsidR="009F4448">
        <w:rPr>
          <w:rFonts w:ascii="Times New Roman" w:hAnsi="Times New Roman" w:cs="Times New Roman"/>
          <w:b/>
          <w:bCs/>
          <w:sz w:val="24"/>
          <w:szCs w:val="24"/>
          <w:lang w:val="kk-KZ"/>
        </w:rPr>
        <w:t xml:space="preserve">ЖШС </w:t>
      </w:r>
      <w:r w:rsidR="009F4448" w:rsidRPr="009F4448">
        <w:rPr>
          <w:rFonts w:ascii="Times New Roman" w:hAnsi="Times New Roman" w:cs="Times New Roman"/>
          <w:sz w:val="24"/>
          <w:szCs w:val="24"/>
          <w:lang w:val="kk-KZ"/>
        </w:rPr>
        <w:t>тендерге қатысуға өтінім 62 бетте (тігілген, нөмірленген) – өтініш, заңды тұлғаны мемлекеттік қайта тіркеу туралы куәлік, тіркелген заңды тұлға туралы мәліметтер, жарғының көшірмесі, басталғаны туралы хабарламаны алуға талон. қызметті немесе белгілі бір әрекеттерді тоқтату, қызметтің басталуы немесе тоқтатылуы туралы хабарлама немесе белгілі бір іс-әрекеттер, мемлекеттік лицензия, мемлекеттік лицензияға қосымшалар, мемлекеттік кіріс органдарында есепке алынатын берешегінің жоқ (бар) екендігі туралы мәліметтер, баға ұсыныс, хат 3 дана.</w:t>
      </w:r>
      <w:r w:rsidR="009F4448" w:rsidRPr="009F4448">
        <w:rPr>
          <w:rFonts w:ascii="inherit" w:hAnsi="inherit" w:cs="Courier New"/>
          <w:color w:val="202124"/>
          <w:sz w:val="42"/>
          <w:szCs w:val="42"/>
          <w:lang w:val="kk-KZ" w:eastAsia="ru-KZ"/>
        </w:rPr>
        <w:t xml:space="preserve"> </w:t>
      </w:r>
      <w:r w:rsidR="009F4448" w:rsidRPr="009F4448">
        <w:rPr>
          <w:rFonts w:ascii="Times New Roman" w:hAnsi="Times New Roman" w:cs="Times New Roman"/>
          <w:sz w:val="24"/>
          <w:szCs w:val="24"/>
          <w:lang w:val="kk-KZ"/>
        </w:rPr>
        <w:t>Техникалық ерекшелік 12 бетте (тігілген, нөмірленген) – техникалық ерекшелік, тіркеу куәлігі, хат 2 дана. Төлем тапсырмасы – 1 бетте (сатып алуға бөлінген соманың 1%), диск – 1 дана.</w:t>
      </w:r>
    </w:p>
    <w:p w14:paraId="16644E5D" w14:textId="5198EF77" w:rsidR="00A26C92" w:rsidRPr="00A26C92" w:rsidRDefault="009F4448" w:rsidP="00A26C92">
      <w:pPr>
        <w:shd w:val="clear" w:color="auto" w:fill="FFFFFF"/>
        <w:spacing w:line="240" w:lineRule="auto"/>
        <w:jc w:val="both"/>
        <w:textAlignment w:val="baseline"/>
        <w:rPr>
          <w:rFonts w:ascii="Times New Roman" w:hAnsi="Times New Roman" w:cs="Times New Roman"/>
          <w:sz w:val="24"/>
          <w:szCs w:val="24"/>
          <w:lang w:val="ru-KZ"/>
        </w:rPr>
      </w:pPr>
      <w:r w:rsidRPr="009F4448">
        <w:rPr>
          <w:rFonts w:ascii="Times New Roman" w:hAnsi="Times New Roman" w:cs="Times New Roman"/>
          <w:b/>
          <w:bCs/>
          <w:sz w:val="24"/>
          <w:szCs w:val="24"/>
          <w:lang w:val="kk-KZ"/>
        </w:rPr>
        <w:t>«Альянс-Фарм» ЖШС</w:t>
      </w:r>
      <w:r w:rsidRPr="009F4448">
        <w:rPr>
          <w:rFonts w:ascii="Times New Roman" w:hAnsi="Times New Roman" w:cs="Times New Roman"/>
          <w:sz w:val="24"/>
          <w:szCs w:val="24"/>
          <w:lang w:val="kk-KZ"/>
        </w:rPr>
        <w:t xml:space="preserve">: 60 беттегі тендерге қатысуға өтінім (тігілген, нөмірленген) – өтініш, мемлекеттік лицензия, мемлекеттік лицензияға қосымша, қызметті немесе белгілі </w:t>
      </w:r>
      <w:r w:rsidRPr="009F4448">
        <w:rPr>
          <w:rFonts w:ascii="Times New Roman" w:hAnsi="Times New Roman" w:cs="Times New Roman"/>
          <w:sz w:val="24"/>
          <w:szCs w:val="24"/>
          <w:lang w:val="kk-KZ"/>
        </w:rPr>
        <w:lastRenderedPageBreak/>
        <w:t>бір әрекеттерді бастау немесе тоқтату туралы хабарламаны алуға талон, тиісті дистрибьюторлық практика стандартына (GDP) сәйкестігі туралы анықтама, кепілдік хат, заңды тұлғаны мемлекеттік қайта тіркеу туралы куәлік, жарғы көшірмесі, құрылтай шартының көшірмесі, бұйрықтың көшірмесі</w:t>
      </w:r>
      <w:r w:rsidR="00A26C92">
        <w:rPr>
          <w:rFonts w:ascii="Times New Roman" w:hAnsi="Times New Roman" w:cs="Times New Roman"/>
          <w:sz w:val="24"/>
          <w:szCs w:val="24"/>
          <w:lang w:val="kk-KZ"/>
        </w:rPr>
        <w:t xml:space="preserve">, </w:t>
      </w:r>
      <w:r w:rsidR="00A26C92" w:rsidRPr="00A26C92">
        <w:rPr>
          <w:rFonts w:ascii="Times New Roman" w:hAnsi="Times New Roman" w:cs="Times New Roman"/>
          <w:sz w:val="24"/>
          <w:szCs w:val="24"/>
          <w:lang w:val="kk-KZ"/>
        </w:rPr>
        <w:t>мемлекеттік кірістер органдарында тіркелетін берешегінің жоқтығы (болуы) туралы мәліметтер, жеткізушінің хаты 2 дана, баға ұсыныстары, кепілдік хат. Техникалық бөлім 24 бетте (тігілген, нөмірленген) – сатып алынатын тауарлардың тізімі, техникалық шарттар, тіркеу куәліктері, 2 дана хат. Төлем тапсырмасы – 1 бетте (сатып алуға бөлінген соманың 1%), диск – 1 дана. Үлгілер 4 дана. Құжаттардың болуы және жеткізілуіне сенімхат.</w:t>
      </w:r>
    </w:p>
    <w:p w14:paraId="679CC97F" w14:textId="23C2BB67" w:rsidR="00630126" w:rsidRPr="00A63400" w:rsidRDefault="00A26C92" w:rsidP="0050580A">
      <w:pPr>
        <w:shd w:val="clear" w:color="auto" w:fill="FFFFFF"/>
        <w:spacing w:line="240" w:lineRule="auto"/>
        <w:jc w:val="both"/>
        <w:textAlignment w:val="baseline"/>
        <w:rPr>
          <w:rFonts w:ascii="Times New Roman" w:hAnsi="Times New Roman" w:cs="Times New Roman"/>
          <w:sz w:val="24"/>
          <w:szCs w:val="24"/>
          <w:lang w:val="ru-KZ"/>
        </w:rPr>
      </w:pPr>
      <w:r w:rsidRPr="00A26C92">
        <w:rPr>
          <w:rFonts w:ascii="Times New Roman" w:hAnsi="Times New Roman" w:cs="Times New Roman"/>
          <w:b/>
          <w:bCs/>
          <w:sz w:val="24"/>
          <w:szCs w:val="24"/>
          <w:lang w:val="kk-KZ"/>
        </w:rPr>
        <w:t xml:space="preserve"> Meдсервис плюс» </w:t>
      </w:r>
      <w:r>
        <w:rPr>
          <w:rFonts w:ascii="Times New Roman" w:hAnsi="Times New Roman" w:cs="Times New Roman"/>
          <w:b/>
          <w:bCs/>
          <w:sz w:val="24"/>
          <w:szCs w:val="24"/>
          <w:lang w:val="kk-KZ"/>
        </w:rPr>
        <w:t xml:space="preserve"> КФК  </w:t>
      </w:r>
      <w:r w:rsidRPr="00A26C92">
        <w:rPr>
          <w:rFonts w:ascii="Times New Roman" w:hAnsi="Times New Roman" w:cs="Times New Roman"/>
          <w:b/>
          <w:bCs/>
          <w:sz w:val="24"/>
          <w:szCs w:val="24"/>
          <w:lang w:val="kk-KZ"/>
        </w:rPr>
        <w:t>ЖШС</w:t>
      </w:r>
      <w:r w:rsidRPr="00A26C92">
        <w:rPr>
          <w:rFonts w:ascii="Times New Roman" w:hAnsi="Times New Roman" w:cs="Times New Roman"/>
          <w:sz w:val="24"/>
          <w:szCs w:val="24"/>
          <w:lang w:val="kk-KZ"/>
        </w:rPr>
        <w:t>: Тендерге қатысуға өтінім 88 бет (тігілген, нөмірленген) – өтінім, сенімхат, қатысушылардың жалпы жиналысының хаттамасының көшірмесі, бұйрықтың көшірмесі, бас сенімхат, басқарманың хаты. біліктілік талаптарына сәйкестігі туралы өнім беруші, заңды тұлғаларды мемлекеттік қайта тіркеу туралы куәлік, жарғының көшірмесі, мемлекеттік лицензия, мемлекеттік лицензияға қосымша, лицензияға қосымша, басталуы туралы хабарламаны қабылдау талоны немесе қызметті тоқтату немесе белгілі бір әрекеттер 2 дана, жеткізушіге хат,</w:t>
      </w:r>
      <w:r w:rsidRPr="00A26C92">
        <w:rPr>
          <w:rFonts w:ascii="inherit" w:hAnsi="inherit" w:cs="Courier New"/>
          <w:color w:val="202124"/>
          <w:sz w:val="42"/>
          <w:szCs w:val="42"/>
          <w:lang w:val="kk-KZ" w:eastAsia="ru-KZ"/>
        </w:rPr>
        <w:t xml:space="preserve"> </w:t>
      </w:r>
      <w:r w:rsidRPr="00A26C92">
        <w:rPr>
          <w:rFonts w:ascii="Times New Roman" w:hAnsi="Times New Roman" w:cs="Times New Roman"/>
          <w:sz w:val="24"/>
          <w:szCs w:val="24"/>
          <w:lang w:val="kk-KZ"/>
        </w:rPr>
        <w:t>статистикалық карточканың көшірмесі, қосылған құн салығы бойынша есепке қою туралы куәліктің көшірмесі, мемлекеттік кірістер органдарында есепке алынатын берешегінің жоқ (бар) екендігі туралы мәліметтер, 3 дана анықтама, акт көшірмесі. санитарлық-эпидемиологиялық сараптама, баға ұсыныстары, хат, қатысушылардың ағымдағы құрамы туралы үзінді көшірме. 42 бетте техникалық ерекшелік (тігілген, нөмірленген) – техникалық ерекшелік, сатып алынатын тауарлар тізімі, хат, тіркеу куәліктері,</w:t>
      </w:r>
      <w:r w:rsidR="00A63400" w:rsidRPr="00A63400">
        <w:rPr>
          <w:rFonts w:ascii="inherit" w:hAnsi="inherit" w:cs="Courier New"/>
          <w:color w:val="202124"/>
          <w:sz w:val="42"/>
          <w:szCs w:val="42"/>
          <w:lang w:val="kk-KZ" w:eastAsia="ru-KZ"/>
        </w:rPr>
        <w:t xml:space="preserve"> </w:t>
      </w:r>
      <w:r w:rsidR="00A63400" w:rsidRPr="00A63400">
        <w:rPr>
          <w:rFonts w:ascii="Times New Roman" w:hAnsi="Times New Roman" w:cs="Times New Roman"/>
          <w:sz w:val="24"/>
          <w:szCs w:val="24"/>
          <w:lang w:val="kk-KZ"/>
        </w:rPr>
        <w:t>пайдалану жөніндегі нұсқаулық, сертификат, санитарлық-эпидемиологиялық сараптама актінің көшірмесі, сәйкестік сертификаттары. Банк кепілдігі – 28 бет, диск – 1 дана. Үлгілер - 3 дана.</w:t>
      </w:r>
      <w:r w:rsidR="00A63400">
        <w:rPr>
          <w:rFonts w:ascii="Times New Roman" w:hAnsi="Times New Roman" w:cs="Times New Roman"/>
          <w:sz w:val="24"/>
          <w:szCs w:val="24"/>
          <w:lang w:val="kk-KZ"/>
        </w:rPr>
        <w:t xml:space="preserve"> Сенімхат.</w:t>
      </w:r>
    </w:p>
    <w:p w14:paraId="11654443" w14:textId="7195AA8A" w:rsidR="0050580A" w:rsidRPr="00A63400" w:rsidRDefault="0050580A" w:rsidP="0050580A">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B3672E">
        <w:rPr>
          <w:rFonts w:ascii="Times New Roman" w:eastAsia="Times New Roman" w:hAnsi="Times New Roman" w:cs="Times New Roman"/>
          <w:color w:val="000000"/>
          <w:spacing w:val="1"/>
          <w:sz w:val="24"/>
          <w:szCs w:val="24"/>
          <w:lang w:val="kk-KZ" w:eastAsia="ru-RU"/>
        </w:rPr>
        <w:t xml:space="preserve">4. Өтінімдерді ашу кезінде мынадай әлеуетті өнім берушілердің өкілдері қатысты: </w:t>
      </w:r>
      <w:r w:rsidR="00A63400" w:rsidRPr="00A63400">
        <w:rPr>
          <w:rFonts w:ascii="Times New Roman" w:hAnsi="Times New Roman" w:cs="Times New Roman"/>
          <w:sz w:val="24"/>
          <w:szCs w:val="24"/>
          <w:lang w:val="kk-KZ"/>
        </w:rPr>
        <w:t xml:space="preserve"> «Альянс-Фарм»</w:t>
      </w:r>
      <w:r w:rsidR="00A63400">
        <w:rPr>
          <w:rFonts w:ascii="Times New Roman" w:hAnsi="Times New Roman" w:cs="Times New Roman"/>
          <w:sz w:val="24"/>
          <w:szCs w:val="24"/>
          <w:lang w:val="kk-KZ"/>
        </w:rPr>
        <w:t xml:space="preserve"> ЖШС</w:t>
      </w:r>
      <w:r w:rsidR="00A63400" w:rsidRPr="00A63400">
        <w:rPr>
          <w:rFonts w:ascii="Times New Roman" w:hAnsi="Times New Roman" w:cs="Times New Roman"/>
          <w:sz w:val="24"/>
          <w:szCs w:val="24"/>
          <w:lang w:val="kk-KZ"/>
        </w:rPr>
        <w:t>,  «КФК «Медсервис плюс</w:t>
      </w:r>
      <w:r w:rsidR="00A63400">
        <w:rPr>
          <w:rFonts w:ascii="Times New Roman" w:hAnsi="Times New Roman" w:cs="Times New Roman"/>
          <w:sz w:val="24"/>
          <w:szCs w:val="24"/>
          <w:lang w:val="kk-KZ"/>
        </w:rPr>
        <w:t xml:space="preserve"> ЖШС</w:t>
      </w:r>
    </w:p>
    <w:p w14:paraId="74F8763C" w14:textId="77777777" w:rsidR="0050580A" w:rsidRPr="003F31CD" w:rsidRDefault="0050580A" w:rsidP="0050580A">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ru-KZ" w:eastAsia="ru-RU"/>
        </w:rPr>
      </w:pPr>
      <w:r w:rsidRPr="00B3672E">
        <w:rPr>
          <w:rFonts w:ascii="Times New Roman" w:eastAsia="Times New Roman" w:hAnsi="Times New Roman" w:cs="Times New Roman"/>
          <w:color w:val="000000"/>
          <w:spacing w:val="1"/>
          <w:sz w:val="24"/>
          <w:szCs w:val="24"/>
          <w:lang w:val="kk-KZ" w:eastAsia="ru-RU"/>
        </w:rPr>
        <w:t>5.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7ADCC8F7" w14:textId="77777777" w:rsidR="0050580A" w:rsidRDefault="0050580A" w:rsidP="0050580A">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p>
    <w:p w14:paraId="03169E99" w14:textId="77777777" w:rsidR="0050580A" w:rsidRPr="00B3672E" w:rsidRDefault="0050580A" w:rsidP="0050580A">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1. Тендерлік комиссия құрамы:</w:t>
      </w:r>
    </w:p>
    <w:p w14:paraId="15CF1898" w14:textId="4C6906A8" w:rsidR="0050580A" w:rsidRPr="00B3672E" w:rsidRDefault="0050580A" w:rsidP="0050580A">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 xml:space="preserve">- </w:t>
      </w:r>
      <w:r w:rsidR="00A63400">
        <w:rPr>
          <w:rFonts w:ascii="Times New Roman" w:eastAsia="Times New Roman" w:hAnsi="Times New Roman" w:cs="Times New Roman"/>
          <w:bCs/>
          <w:color w:val="000000"/>
          <w:spacing w:val="1"/>
          <w:sz w:val="24"/>
          <w:szCs w:val="24"/>
          <w:lang w:val="kk-KZ" w:eastAsia="ru-RU"/>
        </w:rPr>
        <w:t>М.В.Жеголко</w:t>
      </w:r>
      <w:r w:rsidRPr="00B3672E">
        <w:rPr>
          <w:rFonts w:ascii="Times New Roman" w:eastAsia="Times New Roman" w:hAnsi="Times New Roman" w:cs="Times New Roman"/>
          <w:bCs/>
          <w:color w:val="000000"/>
          <w:spacing w:val="1"/>
          <w:sz w:val="24"/>
          <w:szCs w:val="24"/>
          <w:lang w:val="kk-KZ" w:eastAsia="ru-RU"/>
        </w:rPr>
        <w:t>. – бас дәрігер,  тендерлік комиссияның төрағасы.</w:t>
      </w:r>
    </w:p>
    <w:p w14:paraId="44EF3DDC" w14:textId="313D1393" w:rsidR="0050580A" w:rsidRPr="00B3672E" w:rsidRDefault="0050580A" w:rsidP="0050580A">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 xml:space="preserve">- </w:t>
      </w:r>
      <w:r w:rsidR="00A63400" w:rsidRPr="00B3672E">
        <w:rPr>
          <w:rFonts w:ascii="Times New Roman" w:eastAsia="Times New Roman" w:hAnsi="Times New Roman" w:cs="Times New Roman"/>
          <w:bCs/>
          <w:color w:val="000000"/>
          <w:spacing w:val="1"/>
          <w:sz w:val="24"/>
          <w:szCs w:val="24"/>
          <w:lang w:val="kk-KZ" w:eastAsia="ru-RU"/>
        </w:rPr>
        <w:t xml:space="preserve">О.В. </w:t>
      </w:r>
      <w:r w:rsidRPr="00B3672E">
        <w:rPr>
          <w:rFonts w:ascii="Times New Roman" w:eastAsia="Times New Roman" w:hAnsi="Times New Roman" w:cs="Times New Roman"/>
          <w:bCs/>
          <w:color w:val="000000"/>
          <w:spacing w:val="1"/>
          <w:sz w:val="24"/>
          <w:szCs w:val="24"/>
          <w:lang w:val="kk-KZ" w:eastAsia="ru-RU"/>
        </w:rPr>
        <w:t>Корякина - зертхана меңгерушісі,  тендерлік комиссияның төрайымының орынбасары.</w:t>
      </w:r>
      <w:r w:rsidR="00A63400">
        <w:rPr>
          <w:rFonts w:ascii="Times New Roman" w:eastAsia="Times New Roman" w:hAnsi="Times New Roman" w:cs="Times New Roman"/>
          <w:bCs/>
          <w:color w:val="000000"/>
          <w:spacing w:val="1"/>
          <w:sz w:val="24"/>
          <w:szCs w:val="24"/>
          <w:lang w:val="kk-KZ" w:eastAsia="ru-RU"/>
        </w:rPr>
        <w:t xml:space="preserve"> </w:t>
      </w:r>
    </w:p>
    <w:p w14:paraId="29250C12" w14:textId="77777777" w:rsidR="0050580A" w:rsidRPr="00B3672E" w:rsidRDefault="0050580A" w:rsidP="0050580A">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С.Кеңиспекова- эпид бөлім меңгерушісі , тендерлік комиссияның мүшесі;</w:t>
      </w:r>
    </w:p>
    <w:p w14:paraId="0D4CDEA4" w14:textId="77777777" w:rsidR="0050580A" w:rsidRPr="00D27349" w:rsidRDefault="0050580A" w:rsidP="0050580A">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B3672E">
        <w:rPr>
          <w:rFonts w:ascii="Times New Roman" w:eastAsia="Times New Roman" w:hAnsi="Times New Roman" w:cs="Times New Roman"/>
          <w:color w:val="000000"/>
          <w:spacing w:val="1"/>
          <w:sz w:val="24"/>
          <w:szCs w:val="24"/>
          <w:lang w:val="kk-KZ" w:eastAsia="ru-RU"/>
        </w:rPr>
        <w:t>- Н.А Оралбаева. -</w:t>
      </w:r>
      <w:r>
        <w:rPr>
          <w:rFonts w:ascii="Times New Roman" w:eastAsia="Times New Roman" w:hAnsi="Times New Roman" w:cs="Times New Roman"/>
          <w:color w:val="000000"/>
          <w:spacing w:val="1"/>
          <w:sz w:val="24"/>
          <w:szCs w:val="24"/>
          <w:lang w:val="kk-KZ" w:eastAsia="ru-RU"/>
        </w:rPr>
        <w:t>ЕАККжәнеД</w:t>
      </w:r>
      <w:r w:rsidRPr="00B3672E">
        <w:rPr>
          <w:rFonts w:ascii="Times New Roman" w:eastAsia="Times New Roman" w:hAnsi="Times New Roman" w:cs="Times New Roman"/>
          <w:color w:val="000000"/>
          <w:spacing w:val="1"/>
          <w:sz w:val="24"/>
          <w:szCs w:val="24"/>
          <w:lang w:val="kk-KZ" w:eastAsia="ru-RU"/>
        </w:rPr>
        <w:t xml:space="preserve"> бөлімінің меңгерушісі, тендерлік комиссия мүшесі.</w:t>
      </w:r>
      <w:r w:rsidRPr="00B3672E">
        <w:rPr>
          <w:rFonts w:ascii="Times New Roman" w:eastAsia="Times New Roman" w:hAnsi="Times New Roman" w:cs="Times New Roman"/>
          <w:color w:val="000000"/>
          <w:spacing w:val="1"/>
          <w:sz w:val="24"/>
          <w:szCs w:val="24"/>
          <w:lang w:val="kk-KZ" w:eastAsia="ru-RU"/>
        </w:rPr>
        <w:br/>
        <w:t xml:space="preserve">- Гуляева Т.Н. </w:t>
      </w:r>
      <w:r w:rsidRPr="00B3672E">
        <w:rPr>
          <w:rFonts w:ascii="Times New Roman" w:eastAsia="Times New Roman" w:hAnsi="Times New Roman" w:cs="Times New Roman"/>
          <w:bCs/>
          <w:color w:val="000000"/>
          <w:spacing w:val="1"/>
          <w:sz w:val="24"/>
          <w:szCs w:val="24"/>
          <w:lang w:val="kk-KZ" w:eastAsia="ru-RU"/>
        </w:rPr>
        <w:t xml:space="preserve">заңкеңесші, </w:t>
      </w:r>
      <w:r w:rsidRPr="00B3672E">
        <w:rPr>
          <w:rFonts w:ascii="Times New Roman" w:eastAsia="Times New Roman" w:hAnsi="Times New Roman" w:cs="Times New Roman"/>
          <w:color w:val="000000"/>
          <w:spacing w:val="1"/>
          <w:sz w:val="24"/>
          <w:szCs w:val="24"/>
          <w:lang w:val="kk-KZ" w:eastAsia="ru-RU"/>
        </w:rPr>
        <w:t>мемлекеттік сатып алу бойынша маман, тендерлік комиссия мүшесі.</w:t>
      </w:r>
      <w:r w:rsidRPr="00B3672E">
        <w:rPr>
          <w:rFonts w:ascii="Times New Roman" w:eastAsia="Times New Roman" w:hAnsi="Times New Roman" w:cs="Times New Roman"/>
          <w:color w:val="000000"/>
          <w:spacing w:val="1"/>
          <w:sz w:val="24"/>
          <w:szCs w:val="24"/>
          <w:lang w:val="kk-KZ" w:eastAsia="ru-RU"/>
        </w:rPr>
        <w:br/>
        <w:t>Гордиенко Г.В.- экономист-мемлекеттік сатып алу бойынша маманы, тендерлік комиссияның хатшыс</w:t>
      </w:r>
      <w:r>
        <w:rPr>
          <w:rFonts w:ascii="Times New Roman" w:eastAsia="Times New Roman" w:hAnsi="Times New Roman" w:cs="Times New Roman"/>
          <w:color w:val="000000"/>
          <w:spacing w:val="1"/>
          <w:sz w:val="24"/>
          <w:szCs w:val="24"/>
          <w:lang w:val="kk-KZ" w:eastAsia="ru-RU"/>
        </w:rPr>
        <w:t>ы.</w:t>
      </w:r>
    </w:p>
    <w:p w14:paraId="0F7F0AEA" w14:textId="097308DB" w:rsidR="0050580A" w:rsidRDefault="0050580A"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75B24B9F" w14:textId="540C1A3B" w:rsidR="00A47D59" w:rsidRDefault="00A47D5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6F5732DB" w14:textId="7F46EB33" w:rsidR="00A47D59" w:rsidRDefault="00A47D5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5EB9F63E" w14:textId="1F2885F6" w:rsidR="00A47D59" w:rsidRDefault="00A47D5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70A7F53F" w14:textId="77777777" w:rsidR="00A47D59" w:rsidRPr="0050580A" w:rsidRDefault="00A47D59"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7E4DADBB" w14:textId="77777777" w:rsidR="0050580A" w:rsidRPr="00E973D1" w:rsidRDefault="0050580A"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sectPr w:rsidR="0050580A" w:rsidRPr="00E973D1"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71690841"/>
    <w:multiLevelType w:val="hybridMultilevel"/>
    <w:tmpl w:val="FD621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1"/>
  </w:num>
  <w:num w:numId="2" w16cid:durableId="16910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741EE"/>
    <w:rsid w:val="00093A41"/>
    <w:rsid w:val="000C30BB"/>
    <w:rsid w:val="000C7705"/>
    <w:rsid w:val="000D2DCD"/>
    <w:rsid w:val="00106DB4"/>
    <w:rsid w:val="00116B29"/>
    <w:rsid w:val="00123B3E"/>
    <w:rsid w:val="00132DFB"/>
    <w:rsid w:val="00144714"/>
    <w:rsid w:val="0014553B"/>
    <w:rsid w:val="0017105C"/>
    <w:rsid w:val="00186954"/>
    <w:rsid w:val="001D345A"/>
    <w:rsid w:val="001F548E"/>
    <w:rsid w:val="00222CCB"/>
    <w:rsid w:val="00232CAA"/>
    <w:rsid w:val="00241195"/>
    <w:rsid w:val="00245119"/>
    <w:rsid w:val="002472AA"/>
    <w:rsid w:val="0025178C"/>
    <w:rsid w:val="00282A80"/>
    <w:rsid w:val="00286639"/>
    <w:rsid w:val="002D07C5"/>
    <w:rsid w:val="003078C6"/>
    <w:rsid w:val="00322D8A"/>
    <w:rsid w:val="00340851"/>
    <w:rsid w:val="00354D25"/>
    <w:rsid w:val="00390AED"/>
    <w:rsid w:val="003968FC"/>
    <w:rsid w:val="003A6764"/>
    <w:rsid w:val="003B4516"/>
    <w:rsid w:val="003E12CD"/>
    <w:rsid w:val="003F1C3F"/>
    <w:rsid w:val="004429ED"/>
    <w:rsid w:val="004508DC"/>
    <w:rsid w:val="00457E11"/>
    <w:rsid w:val="00462B17"/>
    <w:rsid w:val="00483878"/>
    <w:rsid w:val="004A0E62"/>
    <w:rsid w:val="004B2FB9"/>
    <w:rsid w:val="004B30D2"/>
    <w:rsid w:val="004E0C92"/>
    <w:rsid w:val="004F0700"/>
    <w:rsid w:val="0050580A"/>
    <w:rsid w:val="00544A2C"/>
    <w:rsid w:val="00545B11"/>
    <w:rsid w:val="00573658"/>
    <w:rsid w:val="00575E56"/>
    <w:rsid w:val="00576186"/>
    <w:rsid w:val="005B2681"/>
    <w:rsid w:val="005C4C8D"/>
    <w:rsid w:val="005C5372"/>
    <w:rsid w:val="005F07CE"/>
    <w:rsid w:val="00614ACA"/>
    <w:rsid w:val="0061513C"/>
    <w:rsid w:val="00630126"/>
    <w:rsid w:val="0064159F"/>
    <w:rsid w:val="00662330"/>
    <w:rsid w:val="00692F9E"/>
    <w:rsid w:val="006E0A49"/>
    <w:rsid w:val="006E1DDD"/>
    <w:rsid w:val="006F1A64"/>
    <w:rsid w:val="006F5D58"/>
    <w:rsid w:val="006F5EF7"/>
    <w:rsid w:val="007049C0"/>
    <w:rsid w:val="00710958"/>
    <w:rsid w:val="00747365"/>
    <w:rsid w:val="00761F20"/>
    <w:rsid w:val="00783EF7"/>
    <w:rsid w:val="007A70E9"/>
    <w:rsid w:val="007B13FD"/>
    <w:rsid w:val="007D446F"/>
    <w:rsid w:val="007E54F3"/>
    <w:rsid w:val="00803E37"/>
    <w:rsid w:val="008204B4"/>
    <w:rsid w:val="00821E2B"/>
    <w:rsid w:val="0083078B"/>
    <w:rsid w:val="008308FD"/>
    <w:rsid w:val="00841585"/>
    <w:rsid w:val="008529BA"/>
    <w:rsid w:val="008603BD"/>
    <w:rsid w:val="0086163C"/>
    <w:rsid w:val="008957EE"/>
    <w:rsid w:val="00897137"/>
    <w:rsid w:val="008A37A9"/>
    <w:rsid w:val="008D0E7B"/>
    <w:rsid w:val="00902D8A"/>
    <w:rsid w:val="00910761"/>
    <w:rsid w:val="00917221"/>
    <w:rsid w:val="0092572B"/>
    <w:rsid w:val="00936CE3"/>
    <w:rsid w:val="009809EC"/>
    <w:rsid w:val="0098401B"/>
    <w:rsid w:val="009976C5"/>
    <w:rsid w:val="009C0F5E"/>
    <w:rsid w:val="009E2A1F"/>
    <w:rsid w:val="009F4448"/>
    <w:rsid w:val="00A07E9D"/>
    <w:rsid w:val="00A246D0"/>
    <w:rsid w:val="00A26C92"/>
    <w:rsid w:val="00A30793"/>
    <w:rsid w:val="00A47D59"/>
    <w:rsid w:val="00A63400"/>
    <w:rsid w:val="00A96B20"/>
    <w:rsid w:val="00AB685A"/>
    <w:rsid w:val="00AC2F6B"/>
    <w:rsid w:val="00B14AF3"/>
    <w:rsid w:val="00B60125"/>
    <w:rsid w:val="00B60F4C"/>
    <w:rsid w:val="00B95486"/>
    <w:rsid w:val="00BA0A79"/>
    <w:rsid w:val="00BB26F5"/>
    <w:rsid w:val="00BC5FF4"/>
    <w:rsid w:val="00BD0117"/>
    <w:rsid w:val="00BD57C1"/>
    <w:rsid w:val="00C04DB3"/>
    <w:rsid w:val="00C16D16"/>
    <w:rsid w:val="00C2767C"/>
    <w:rsid w:val="00C279EE"/>
    <w:rsid w:val="00C85E37"/>
    <w:rsid w:val="00CC447F"/>
    <w:rsid w:val="00CD6F96"/>
    <w:rsid w:val="00CE3E9E"/>
    <w:rsid w:val="00CE6032"/>
    <w:rsid w:val="00CF6421"/>
    <w:rsid w:val="00D0415D"/>
    <w:rsid w:val="00D049BC"/>
    <w:rsid w:val="00D16C32"/>
    <w:rsid w:val="00D3367A"/>
    <w:rsid w:val="00D5293A"/>
    <w:rsid w:val="00D776AE"/>
    <w:rsid w:val="00D85B4A"/>
    <w:rsid w:val="00DB1C8E"/>
    <w:rsid w:val="00DE06A3"/>
    <w:rsid w:val="00E21313"/>
    <w:rsid w:val="00E23F42"/>
    <w:rsid w:val="00E25C4E"/>
    <w:rsid w:val="00E35328"/>
    <w:rsid w:val="00E50621"/>
    <w:rsid w:val="00E678A1"/>
    <w:rsid w:val="00E83AC4"/>
    <w:rsid w:val="00E855F1"/>
    <w:rsid w:val="00E973D1"/>
    <w:rsid w:val="00E97740"/>
    <w:rsid w:val="00EC08F5"/>
    <w:rsid w:val="00EC3379"/>
    <w:rsid w:val="00ED38DB"/>
    <w:rsid w:val="00EF0A75"/>
    <w:rsid w:val="00EF1891"/>
    <w:rsid w:val="00F2740C"/>
    <w:rsid w:val="00F34F6C"/>
    <w:rsid w:val="00F4487B"/>
    <w:rsid w:val="00F46A67"/>
    <w:rsid w:val="00F51D1A"/>
    <w:rsid w:val="00F5208E"/>
    <w:rsid w:val="00F54FEA"/>
    <w:rsid w:val="00F75364"/>
    <w:rsid w:val="00F80F27"/>
    <w:rsid w:val="00F91E0B"/>
    <w:rsid w:val="00F93CC5"/>
    <w:rsid w:val="00FA6FBC"/>
    <w:rsid w:val="00FB0FB0"/>
    <w:rsid w:val="00FB4D06"/>
    <w:rsid w:val="00FB65EB"/>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Пользователь Windows</cp:lastModifiedBy>
  <cp:revision>3</cp:revision>
  <cp:lastPrinted>2022-05-12T04:28:00Z</cp:lastPrinted>
  <dcterms:created xsi:type="dcterms:W3CDTF">2022-06-17T07:57:00Z</dcterms:created>
  <dcterms:modified xsi:type="dcterms:W3CDTF">2022-06-17T07:57:00Z</dcterms:modified>
</cp:coreProperties>
</file>