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32F5D" w14:textId="77777777" w:rsidR="008D765C" w:rsidRPr="008943E9" w:rsidRDefault="008D765C" w:rsidP="008D765C">
      <w:pPr>
        <w:jc w:val="center"/>
        <w:rPr>
          <w:b/>
          <w:sz w:val="28"/>
          <w:szCs w:val="28"/>
        </w:rPr>
      </w:pPr>
      <w:r w:rsidRPr="008943E9">
        <w:rPr>
          <w:b/>
          <w:sz w:val="28"/>
          <w:szCs w:val="28"/>
        </w:rPr>
        <w:t>Внимание конкурс!</w:t>
      </w:r>
    </w:p>
    <w:p w14:paraId="242CFB32" w14:textId="77777777" w:rsidR="008D765C" w:rsidRDefault="008D765C" w:rsidP="008D765C">
      <w:pPr>
        <w:ind w:firstLine="400"/>
        <w:jc w:val="both"/>
        <w:rPr>
          <w:rStyle w:val="s0"/>
          <w:sz w:val="28"/>
          <w:szCs w:val="28"/>
        </w:rPr>
      </w:pPr>
    </w:p>
    <w:p w14:paraId="6CAD831B" w14:textId="1AA6B670" w:rsidR="008D765C" w:rsidRDefault="008D765C" w:rsidP="008D765C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D765C">
        <w:rPr>
          <w:sz w:val="28"/>
          <w:szCs w:val="28"/>
        </w:rPr>
        <w:t>КГП</w:t>
      </w:r>
      <w:r w:rsidR="00DC7D72">
        <w:rPr>
          <w:sz w:val="28"/>
          <w:szCs w:val="28"/>
        </w:rPr>
        <w:t xml:space="preserve"> на ПХВ</w:t>
      </w:r>
      <w:r w:rsidRPr="008D765C">
        <w:rPr>
          <w:sz w:val="28"/>
          <w:szCs w:val="28"/>
        </w:rPr>
        <w:t xml:space="preserve"> «Восточно-Казахстанский областной центр по профилактике и борьбе со СПИД» управления здравоохранения Восточно-Казахстанской области</w:t>
      </w:r>
      <w:r>
        <w:rPr>
          <w:sz w:val="28"/>
          <w:szCs w:val="28"/>
        </w:rPr>
        <w:t>, расположенн</w:t>
      </w:r>
      <w:r w:rsidR="00B42E38">
        <w:rPr>
          <w:sz w:val="28"/>
          <w:szCs w:val="28"/>
        </w:rPr>
        <w:t>ое</w:t>
      </w:r>
      <w:r>
        <w:rPr>
          <w:sz w:val="28"/>
          <w:szCs w:val="28"/>
        </w:rPr>
        <w:t xml:space="preserve"> по адресу: </w:t>
      </w:r>
      <w:r w:rsidRPr="008D765C">
        <w:rPr>
          <w:sz w:val="28"/>
          <w:szCs w:val="28"/>
          <w:lang w:eastAsia="en-US"/>
        </w:rPr>
        <w:t>070019</w:t>
      </w:r>
      <w:r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ВКО, </w:t>
      </w:r>
      <w:proofErr w:type="spellStart"/>
      <w:r>
        <w:rPr>
          <w:sz w:val="28"/>
          <w:szCs w:val="28"/>
        </w:rPr>
        <w:t>г.Усть-Каменогорск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ул.Бурова</w:t>
      </w:r>
      <w:proofErr w:type="spellEnd"/>
      <w:r>
        <w:rPr>
          <w:sz w:val="28"/>
          <w:szCs w:val="28"/>
        </w:rPr>
        <w:t>, 21/1, т</w:t>
      </w:r>
      <w:r w:rsidRPr="008D765C">
        <w:rPr>
          <w:sz w:val="28"/>
          <w:szCs w:val="28"/>
          <w:lang w:eastAsia="en-US"/>
        </w:rPr>
        <w:t>ел</w:t>
      </w:r>
      <w:r w:rsidR="0000341E">
        <w:rPr>
          <w:sz w:val="28"/>
          <w:szCs w:val="28"/>
          <w:lang w:eastAsia="en-US"/>
        </w:rPr>
        <w:t>ефоны для справок</w:t>
      </w:r>
      <w:r w:rsidRPr="008D765C">
        <w:rPr>
          <w:sz w:val="28"/>
          <w:szCs w:val="28"/>
          <w:lang w:eastAsia="en-US"/>
        </w:rPr>
        <w:t xml:space="preserve"> 8 (7232)</w:t>
      </w:r>
      <w:r w:rsidR="00042765">
        <w:rPr>
          <w:sz w:val="28"/>
          <w:szCs w:val="28"/>
          <w:lang w:eastAsia="en-US"/>
        </w:rPr>
        <w:t xml:space="preserve"> </w:t>
      </w:r>
      <w:r w:rsidRPr="008D765C">
        <w:rPr>
          <w:sz w:val="28"/>
          <w:szCs w:val="28"/>
          <w:lang w:eastAsia="en-US"/>
        </w:rPr>
        <w:t>26-59-99,</w:t>
      </w:r>
      <w:r w:rsidR="00272D63">
        <w:rPr>
          <w:sz w:val="28"/>
          <w:szCs w:val="28"/>
          <w:lang w:eastAsia="en-US"/>
        </w:rPr>
        <w:t xml:space="preserve"> </w:t>
      </w:r>
      <w:r w:rsidR="00042765">
        <w:rPr>
          <w:sz w:val="28"/>
          <w:szCs w:val="28"/>
          <w:lang w:eastAsia="en-US"/>
        </w:rPr>
        <w:t xml:space="preserve"> </w:t>
      </w:r>
      <w:r w:rsidRPr="008D765C">
        <w:rPr>
          <w:sz w:val="28"/>
          <w:szCs w:val="28"/>
          <w:lang w:eastAsia="en-US"/>
        </w:rPr>
        <w:t>26-32</w:t>
      </w:r>
      <w:r w:rsidR="0000341E">
        <w:rPr>
          <w:sz w:val="28"/>
          <w:szCs w:val="28"/>
          <w:lang w:eastAsia="en-US"/>
        </w:rPr>
        <w:t>-</w:t>
      </w:r>
      <w:r w:rsidRPr="008D765C">
        <w:rPr>
          <w:sz w:val="28"/>
          <w:szCs w:val="28"/>
          <w:lang w:eastAsia="en-US"/>
        </w:rPr>
        <w:t>17</w:t>
      </w:r>
      <w:r w:rsidR="00042765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 </w:t>
      </w:r>
      <w:r w:rsidRPr="008D765C">
        <w:rPr>
          <w:sz w:val="28"/>
          <w:szCs w:val="28"/>
          <w:lang w:val="en-US" w:eastAsia="en-US"/>
        </w:rPr>
        <w:t>e</w:t>
      </w:r>
      <w:r w:rsidRPr="008D765C">
        <w:rPr>
          <w:sz w:val="28"/>
          <w:szCs w:val="28"/>
          <w:lang w:eastAsia="en-US"/>
        </w:rPr>
        <w:t>-</w:t>
      </w:r>
      <w:r w:rsidRPr="008D765C">
        <w:rPr>
          <w:sz w:val="28"/>
          <w:szCs w:val="28"/>
          <w:lang w:val="en-US" w:eastAsia="en-US"/>
        </w:rPr>
        <w:t>mail</w:t>
      </w:r>
      <w:r w:rsidRPr="008D765C">
        <w:rPr>
          <w:sz w:val="28"/>
          <w:szCs w:val="28"/>
          <w:lang w:eastAsia="en-US"/>
        </w:rPr>
        <w:t xml:space="preserve">: </w:t>
      </w:r>
      <w:proofErr w:type="spellStart"/>
      <w:r w:rsidR="006D0B65" w:rsidRPr="006D0B65">
        <w:rPr>
          <w:bCs/>
          <w:color w:val="000000"/>
          <w:sz w:val="28"/>
          <w:szCs w:val="28"/>
          <w:lang w:val="en-US"/>
        </w:rPr>
        <w:t>vkooc</w:t>
      </w:r>
      <w:proofErr w:type="spellEnd"/>
      <w:r w:rsidR="006D0B65" w:rsidRPr="006D0B65">
        <w:rPr>
          <w:bCs/>
          <w:color w:val="000000"/>
          <w:sz w:val="28"/>
          <w:szCs w:val="28"/>
        </w:rPr>
        <w:t>@</w:t>
      </w:r>
      <w:r w:rsidR="006D0B65" w:rsidRPr="006D0B65">
        <w:rPr>
          <w:bCs/>
          <w:color w:val="000000"/>
          <w:sz w:val="28"/>
          <w:szCs w:val="28"/>
          <w:lang w:val="en-US"/>
        </w:rPr>
        <w:t>med</w:t>
      </w:r>
      <w:r w:rsidR="006D0B65" w:rsidRPr="006D0B65">
        <w:rPr>
          <w:bCs/>
          <w:color w:val="000000"/>
          <w:sz w:val="28"/>
          <w:szCs w:val="28"/>
        </w:rPr>
        <w:t>.</w:t>
      </w:r>
      <w:r w:rsidR="006D0B65" w:rsidRPr="006D0B65">
        <w:rPr>
          <w:bCs/>
          <w:color w:val="000000"/>
          <w:sz w:val="28"/>
          <w:szCs w:val="28"/>
          <w:lang w:val="en-US"/>
        </w:rPr>
        <w:t>mail</w:t>
      </w:r>
      <w:r w:rsidR="006D0B65" w:rsidRPr="006D0B65">
        <w:rPr>
          <w:bCs/>
          <w:color w:val="000000"/>
          <w:sz w:val="28"/>
          <w:szCs w:val="28"/>
        </w:rPr>
        <w:t>.</w:t>
      </w:r>
      <w:proofErr w:type="spellStart"/>
      <w:r w:rsidR="006D0B65" w:rsidRPr="006D0B65">
        <w:rPr>
          <w:bCs/>
          <w:color w:val="000000"/>
          <w:sz w:val="28"/>
          <w:szCs w:val="28"/>
          <w:lang w:val="en-US"/>
        </w:rPr>
        <w:t>kz</w:t>
      </w:r>
      <w:proofErr w:type="spellEnd"/>
      <w:r>
        <w:rPr>
          <w:sz w:val="28"/>
          <w:szCs w:val="28"/>
          <w:lang w:eastAsia="en-US"/>
        </w:rPr>
        <w:t xml:space="preserve"> </w:t>
      </w:r>
      <w:r w:rsidR="00A5336F">
        <w:rPr>
          <w:sz w:val="28"/>
          <w:szCs w:val="28"/>
          <w:lang w:eastAsia="en-US"/>
        </w:rPr>
        <w:t>http://vkoaids.kz/</w:t>
      </w:r>
      <w:r w:rsidR="00BB6465">
        <w:rPr>
          <w:sz w:val="28"/>
          <w:szCs w:val="28"/>
          <w:lang w:eastAsia="en-US"/>
        </w:rPr>
        <w:t>,</w:t>
      </w:r>
      <w:r w:rsidR="00255AF3">
        <w:rPr>
          <w:sz w:val="28"/>
          <w:szCs w:val="28"/>
          <w:lang w:eastAsia="en-US"/>
        </w:rPr>
        <w:t xml:space="preserve"> </w:t>
      </w:r>
      <w:r w:rsidR="008D22C3">
        <w:rPr>
          <w:sz w:val="28"/>
          <w:szCs w:val="28"/>
          <w:lang w:eastAsia="en-US"/>
        </w:rPr>
        <w:t>объявляет</w:t>
      </w:r>
      <w:r w:rsidRPr="008D765C">
        <w:rPr>
          <w:sz w:val="28"/>
          <w:szCs w:val="28"/>
        </w:rPr>
        <w:t xml:space="preserve"> конкурс на занятие вакантн</w:t>
      </w:r>
      <w:r w:rsidR="00242F6B">
        <w:rPr>
          <w:sz w:val="28"/>
          <w:szCs w:val="28"/>
        </w:rPr>
        <w:t>ой</w:t>
      </w:r>
      <w:r w:rsidRPr="008D765C">
        <w:rPr>
          <w:sz w:val="28"/>
          <w:szCs w:val="28"/>
        </w:rPr>
        <w:t xml:space="preserve"> должност</w:t>
      </w:r>
      <w:r w:rsidR="00242F6B">
        <w:rPr>
          <w:sz w:val="28"/>
          <w:szCs w:val="28"/>
        </w:rPr>
        <w:t>и</w:t>
      </w:r>
      <w:r w:rsidR="00FA44B5">
        <w:rPr>
          <w:sz w:val="28"/>
          <w:szCs w:val="28"/>
        </w:rPr>
        <w:t xml:space="preserve"> </w:t>
      </w:r>
      <w:r w:rsidR="002510DA">
        <w:rPr>
          <w:sz w:val="28"/>
          <w:szCs w:val="28"/>
        </w:rPr>
        <w:t xml:space="preserve"> </w:t>
      </w:r>
      <w:r w:rsidR="00BB6465" w:rsidRPr="00BB6465">
        <w:rPr>
          <w:b/>
          <w:bCs/>
          <w:sz w:val="28"/>
          <w:szCs w:val="28"/>
        </w:rPr>
        <w:t>социального работника</w:t>
      </w:r>
      <w:r w:rsidR="009B2946">
        <w:rPr>
          <w:sz w:val="28"/>
          <w:szCs w:val="28"/>
        </w:rPr>
        <w:t xml:space="preserve"> - 1 единица</w:t>
      </w:r>
      <w:r w:rsidR="00537967">
        <w:rPr>
          <w:sz w:val="28"/>
          <w:szCs w:val="28"/>
        </w:rPr>
        <w:t>.</w:t>
      </w:r>
    </w:p>
    <w:p w14:paraId="578B89C2" w14:textId="767C3B80" w:rsidR="002510DA" w:rsidRDefault="00FA44B5" w:rsidP="00FA44B5">
      <w:pPr>
        <w:ind w:firstLine="400"/>
        <w:jc w:val="both"/>
        <w:rPr>
          <w:sz w:val="28"/>
          <w:szCs w:val="28"/>
        </w:rPr>
      </w:pPr>
      <w:r w:rsidRPr="00065837">
        <w:rPr>
          <w:sz w:val="28"/>
          <w:szCs w:val="28"/>
        </w:rPr>
        <w:t>Основной деятельностью предприяти</w:t>
      </w:r>
      <w:r>
        <w:rPr>
          <w:sz w:val="28"/>
          <w:szCs w:val="28"/>
        </w:rPr>
        <w:t>я</w:t>
      </w:r>
      <w:r w:rsidRPr="00065837">
        <w:rPr>
          <w:sz w:val="28"/>
          <w:szCs w:val="28"/>
        </w:rPr>
        <w:t xml:space="preserve"> является оказание специализированной помощи особого типа, выполняющей комплекс лечебно-диагностических, профилактических, противоэпидемических мероприятий</w:t>
      </w:r>
      <w:r w:rsidR="008916DF">
        <w:rPr>
          <w:sz w:val="28"/>
          <w:szCs w:val="28"/>
        </w:rPr>
        <w:t>,</w:t>
      </w:r>
      <w:r w:rsidRPr="00065837">
        <w:rPr>
          <w:sz w:val="28"/>
          <w:szCs w:val="28"/>
        </w:rPr>
        <w:t xml:space="preserve"> направленных на своевременное выявление, лечение и предупреждение распространения ВИЧ-инфекции в Республике Казахстан.</w:t>
      </w:r>
    </w:p>
    <w:p w14:paraId="09D62969" w14:textId="4D7F6DCA" w:rsidR="00F46AD9" w:rsidRPr="00BB6465" w:rsidRDefault="00BB6465" w:rsidP="00F46AD9">
      <w:pPr>
        <w:ind w:firstLine="40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Социальный работник отдела лечебно-профилактической работы и диспансеризации</w:t>
      </w:r>
      <w:r w:rsidR="008F4604" w:rsidRPr="00BB6465">
        <w:rPr>
          <w:b/>
          <w:sz w:val="28"/>
          <w:szCs w:val="28"/>
        </w:rPr>
        <w:t xml:space="preserve"> – </w:t>
      </w:r>
      <w:r w:rsidR="008F4604" w:rsidRPr="00BB6465">
        <w:rPr>
          <w:sz w:val="28"/>
          <w:szCs w:val="28"/>
        </w:rPr>
        <w:t xml:space="preserve">1 единица. Должностной оклад в зависимости от стажа работы от </w:t>
      </w:r>
      <w:r>
        <w:rPr>
          <w:sz w:val="28"/>
          <w:szCs w:val="28"/>
        </w:rPr>
        <w:t>135488-</w:t>
      </w:r>
      <w:proofErr w:type="gramStart"/>
      <w:r>
        <w:rPr>
          <w:sz w:val="28"/>
          <w:szCs w:val="28"/>
        </w:rPr>
        <w:t>161277</w:t>
      </w:r>
      <w:r w:rsidR="00F46AD9" w:rsidRPr="00BB6465">
        <w:rPr>
          <w:sz w:val="28"/>
          <w:szCs w:val="28"/>
        </w:rPr>
        <w:t xml:space="preserve">  тенге</w:t>
      </w:r>
      <w:proofErr w:type="gramEnd"/>
      <w:r w:rsidR="00F46AD9" w:rsidRPr="00BB6465">
        <w:rPr>
          <w:sz w:val="28"/>
          <w:szCs w:val="28"/>
        </w:rPr>
        <w:t>.</w:t>
      </w:r>
    </w:p>
    <w:p w14:paraId="27D2021C" w14:textId="598F57FF" w:rsidR="00502165" w:rsidRPr="00BB6465" w:rsidRDefault="008F4604" w:rsidP="008C1B15">
      <w:pPr>
        <w:ind w:firstLine="397"/>
        <w:jc w:val="both"/>
        <w:textAlignment w:val="baseline"/>
        <w:rPr>
          <w:color w:val="000000"/>
          <w:sz w:val="28"/>
          <w:szCs w:val="28"/>
        </w:rPr>
      </w:pPr>
      <w:r w:rsidRPr="00BB6465">
        <w:rPr>
          <w:rStyle w:val="s0"/>
          <w:sz w:val="28"/>
          <w:szCs w:val="28"/>
          <w:u w:val="single"/>
        </w:rPr>
        <w:t xml:space="preserve">Основные требования к должности </w:t>
      </w:r>
      <w:r w:rsidR="00BB6465" w:rsidRPr="00BB6465">
        <w:rPr>
          <w:rStyle w:val="s0"/>
          <w:sz w:val="28"/>
          <w:szCs w:val="28"/>
          <w:u w:val="single"/>
        </w:rPr>
        <w:t>с</w:t>
      </w:r>
      <w:r w:rsidR="00BB6465" w:rsidRPr="00BB6465">
        <w:rPr>
          <w:sz w:val="28"/>
          <w:szCs w:val="28"/>
          <w:u w:val="single"/>
        </w:rPr>
        <w:t>оциальный работник отдела лечебно-профилактической работы и диспансеризации</w:t>
      </w:r>
      <w:r w:rsidR="00502165" w:rsidRPr="00BB6465">
        <w:rPr>
          <w:rStyle w:val="s0"/>
          <w:sz w:val="28"/>
          <w:szCs w:val="28"/>
        </w:rPr>
        <w:t>:</w:t>
      </w:r>
      <w:r w:rsidR="008E4B75" w:rsidRPr="008E4B75">
        <w:rPr>
          <w:sz w:val="28"/>
          <w:szCs w:val="28"/>
        </w:rPr>
        <w:t xml:space="preserve"> </w:t>
      </w:r>
      <w:r w:rsidR="008E4B75" w:rsidRPr="006417FC">
        <w:rPr>
          <w:sz w:val="28"/>
          <w:szCs w:val="28"/>
        </w:rPr>
        <w:t>высшее</w:t>
      </w:r>
      <w:r w:rsidR="008E4B75">
        <w:rPr>
          <w:sz w:val="28"/>
          <w:szCs w:val="28"/>
        </w:rPr>
        <w:t xml:space="preserve"> </w:t>
      </w:r>
      <w:r w:rsidR="008E4B75" w:rsidRPr="006417FC">
        <w:rPr>
          <w:sz w:val="28"/>
          <w:szCs w:val="28"/>
        </w:rPr>
        <w:t>(социальное, медицинское, психологическое, педагогическое) образование,</w:t>
      </w:r>
      <w:r w:rsidR="008E4B75">
        <w:rPr>
          <w:sz w:val="28"/>
          <w:szCs w:val="28"/>
        </w:rPr>
        <w:t xml:space="preserve"> те</w:t>
      </w:r>
      <w:r w:rsidR="008E4B75" w:rsidRPr="006417FC">
        <w:rPr>
          <w:sz w:val="28"/>
          <w:szCs w:val="28"/>
        </w:rPr>
        <w:t>хническое и профессиональное (среднее специальное, среднее профессиональное) (социальное, медицинское, психологическое, педагогическое) образование, сертификат или свидетельство о прохождении повышения квалификации по профилю.</w:t>
      </w:r>
    </w:p>
    <w:p w14:paraId="3B182BE9" w14:textId="77604CD6" w:rsidR="00E539F5" w:rsidRPr="00BB6465" w:rsidRDefault="008F4604" w:rsidP="007F450F">
      <w:pPr>
        <w:ind w:firstLine="400"/>
        <w:jc w:val="both"/>
        <w:rPr>
          <w:sz w:val="28"/>
          <w:szCs w:val="28"/>
          <w:u w:val="single"/>
        </w:rPr>
      </w:pPr>
      <w:r w:rsidRPr="00BB6465">
        <w:rPr>
          <w:sz w:val="28"/>
          <w:szCs w:val="28"/>
          <w:u w:val="single"/>
        </w:rPr>
        <w:t>Основные функциональные обязанности:</w:t>
      </w:r>
    </w:p>
    <w:p w14:paraId="745B06EF" w14:textId="5F59BE97" w:rsidR="008A6609" w:rsidRDefault="00E539F5" w:rsidP="008C1B15">
      <w:pPr>
        <w:jc w:val="both"/>
        <w:rPr>
          <w:sz w:val="28"/>
          <w:szCs w:val="28"/>
        </w:rPr>
      </w:pPr>
      <w:r w:rsidRPr="00BB6465">
        <w:rPr>
          <w:sz w:val="28"/>
          <w:szCs w:val="28"/>
        </w:rPr>
        <w:tab/>
      </w:r>
      <w:r w:rsidR="008A6609" w:rsidRPr="00F97944">
        <w:rPr>
          <w:sz w:val="28"/>
          <w:szCs w:val="28"/>
        </w:rPr>
        <w:t>Повышать уровень социальной адаптации пациентов</w:t>
      </w:r>
      <w:r w:rsidR="008A6609">
        <w:rPr>
          <w:sz w:val="28"/>
          <w:szCs w:val="28"/>
        </w:rPr>
        <w:t xml:space="preserve"> и клиентов</w:t>
      </w:r>
      <w:r w:rsidR="008A6609" w:rsidRPr="00F97944">
        <w:rPr>
          <w:sz w:val="28"/>
          <w:szCs w:val="28"/>
        </w:rPr>
        <w:t>, формировать у них ответственность за свое социальное поведение.</w:t>
      </w:r>
      <w:r w:rsidR="007D79F2">
        <w:rPr>
          <w:sz w:val="28"/>
          <w:szCs w:val="28"/>
        </w:rPr>
        <w:t xml:space="preserve"> </w:t>
      </w:r>
      <w:r w:rsidR="008A6609" w:rsidRPr="00F97944">
        <w:rPr>
          <w:sz w:val="28"/>
          <w:szCs w:val="28"/>
        </w:rPr>
        <w:t>Определя</w:t>
      </w:r>
      <w:r w:rsidR="008A6609">
        <w:rPr>
          <w:sz w:val="28"/>
          <w:szCs w:val="28"/>
        </w:rPr>
        <w:t>ть</w:t>
      </w:r>
      <w:r w:rsidR="008A6609" w:rsidRPr="00F97944">
        <w:rPr>
          <w:sz w:val="28"/>
          <w:szCs w:val="28"/>
        </w:rPr>
        <w:t xml:space="preserve"> формы работы по улучшению социального </w:t>
      </w:r>
      <w:r w:rsidR="008A6609" w:rsidRPr="00282D00">
        <w:rPr>
          <w:sz w:val="28"/>
          <w:szCs w:val="28"/>
        </w:rPr>
        <w:t xml:space="preserve">функционирования пациентов в различных социальных группах (семья, школа и </w:t>
      </w:r>
      <w:proofErr w:type="spellStart"/>
      <w:r w:rsidR="008A6609" w:rsidRPr="00074D25">
        <w:rPr>
          <w:sz w:val="28"/>
          <w:szCs w:val="28"/>
        </w:rPr>
        <w:t>др</w:t>
      </w:r>
      <w:proofErr w:type="spellEnd"/>
      <w:r w:rsidR="008A6609" w:rsidRPr="00074D25">
        <w:rPr>
          <w:sz w:val="28"/>
          <w:szCs w:val="28"/>
        </w:rPr>
        <w:t>).</w:t>
      </w:r>
      <w:r w:rsidR="007D79F2">
        <w:rPr>
          <w:sz w:val="28"/>
          <w:szCs w:val="28"/>
        </w:rPr>
        <w:t xml:space="preserve"> </w:t>
      </w:r>
      <w:r w:rsidR="008A6609" w:rsidRPr="00074D25">
        <w:rPr>
          <w:sz w:val="28"/>
          <w:szCs w:val="28"/>
        </w:rPr>
        <w:t xml:space="preserve"> </w:t>
      </w:r>
      <w:proofErr w:type="gramStart"/>
      <w:r w:rsidR="008A6609" w:rsidRPr="00074D25">
        <w:rPr>
          <w:sz w:val="28"/>
          <w:szCs w:val="28"/>
        </w:rPr>
        <w:t>Разрабатывать  совместно</w:t>
      </w:r>
      <w:proofErr w:type="gramEnd"/>
      <w:r w:rsidR="008A6609" w:rsidRPr="00074D25">
        <w:rPr>
          <w:sz w:val="28"/>
          <w:szCs w:val="28"/>
        </w:rPr>
        <w:t xml:space="preserve"> с врачами индивидуальные планы социальной реабилитации пациентов.</w:t>
      </w:r>
      <w:r w:rsidR="007D79F2">
        <w:rPr>
          <w:sz w:val="28"/>
          <w:szCs w:val="28"/>
        </w:rPr>
        <w:t xml:space="preserve"> </w:t>
      </w:r>
      <w:r w:rsidR="008A6609" w:rsidRPr="00074D25">
        <w:rPr>
          <w:sz w:val="28"/>
          <w:szCs w:val="28"/>
        </w:rPr>
        <w:t>Организовывать взаимодействие учреждения с государственными, общественными и частными организациями с целью формирования адекватного отношения к лицам, живущих с ВИЧ</w:t>
      </w:r>
      <w:r w:rsidR="008A6609">
        <w:rPr>
          <w:sz w:val="28"/>
          <w:szCs w:val="28"/>
        </w:rPr>
        <w:t xml:space="preserve"> и УГН</w:t>
      </w:r>
      <w:r w:rsidR="008A6609" w:rsidRPr="00074D25">
        <w:rPr>
          <w:sz w:val="28"/>
          <w:szCs w:val="28"/>
        </w:rPr>
        <w:t>.</w:t>
      </w:r>
      <w:r w:rsidR="007D79F2">
        <w:rPr>
          <w:sz w:val="28"/>
          <w:szCs w:val="28"/>
        </w:rPr>
        <w:t xml:space="preserve"> </w:t>
      </w:r>
      <w:r w:rsidR="008A6609" w:rsidRPr="00074D25">
        <w:rPr>
          <w:sz w:val="28"/>
          <w:szCs w:val="28"/>
        </w:rPr>
        <w:t xml:space="preserve"> Проводить оценку показателей, характеризующих социальное состояние пациента, семьи, терапевтической группы.</w:t>
      </w:r>
      <w:r w:rsidR="007D79F2">
        <w:rPr>
          <w:sz w:val="28"/>
          <w:szCs w:val="28"/>
        </w:rPr>
        <w:t xml:space="preserve"> </w:t>
      </w:r>
      <w:r w:rsidR="008A6609" w:rsidRPr="00F97944">
        <w:rPr>
          <w:sz w:val="28"/>
          <w:szCs w:val="28"/>
        </w:rPr>
        <w:t>Оказ</w:t>
      </w:r>
      <w:r w:rsidR="008A6609">
        <w:rPr>
          <w:sz w:val="28"/>
          <w:szCs w:val="28"/>
        </w:rPr>
        <w:t>ывать</w:t>
      </w:r>
      <w:r w:rsidR="008A6609" w:rsidRPr="00F97944">
        <w:rPr>
          <w:sz w:val="28"/>
          <w:szCs w:val="28"/>
        </w:rPr>
        <w:t xml:space="preserve"> медико-социальн</w:t>
      </w:r>
      <w:r w:rsidR="008A6609">
        <w:rPr>
          <w:sz w:val="28"/>
          <w:szCs w:val="28"/>
        </w:rPr>
        <w:t>ую</w:t>
      </w:r>
      <w:r w:rsidR="008A6609" w:rsidRPr="00F97944">
        <w:rPr>
          <w:sz w:val="28"/>
          <w:szCs w:val="28"/>
        </w:rPr>
        <w:t xml:space="preserve"> помощ</w:t>
      </w:r>
      <w:r w:rsidR="008A6609">
        <w:rPr>
          <w:sz w:val="28"/>
          <w:szCs w:val="28"/>
        </w:rPr>
        <w:t>ь</w:t>
      </w:r>
      <w:r w:rsidR="008A6609" w:rsidRPr="00F97944">
        <w:rPr>
          <w:sz w:val="28"/>
          <w:szCs w:val="28"/>
        </w:rPr>
        <w:t>.</w:t>
      </w:r>
      <w:r w:rsidR="007D79F2">
        <w:rPr>
          <w:sz w:val="28"/>
          <w:szCs w:val="28"/>
        </w:rPr>
        <w:t xml:space="preserve"> </w:t>
      </w:r>
      <w:r w:rsidR="008A6609" w:rsidRPr="00F97944">
        <w:rPr>
          <w:sz w:val="28"/>
          <w:szCs w:val="28"/>
        </w:rPr>
        <w:t>Осуществл</w:t>
      </w:r>
      <w:r w:rsidR="008A6609">
        <w:rPr>
          <w:sz w:val="28"/>
          <w:szCs w:val="28"/>
        </w:rPr>
        <w:t>ять</w:t>
      </w:r>
      <w:r w:rsidR="008A6609" w:rsidRPr="00F97944">
        <w:rPr>
          <w:sz w:val="28"/>
          <w:szCs w:val="28"/>
        </w:rPr>
        <w:t xml:space="preserve"> сво</w:t>
      </w:r>
      <w:r w:rsidR="008A6609">
        <w:rPr>
          <w:sz w:val="28"/>
          <w:szCs w:val="28"/>
        </w:rPr>
        <w:t>ю деятельность</w:t>
      </w:r>
      <w:r w:rsidR="008A6609" w:rsidRPr="00F97944">
        <w:rPr>
          <w:sz w:val="28"/>
          <w:szCs w:val="28"/>
        </w:rPr>
        <w:t xml:space="preserve"> в тесном взаимодействии с врачами, средними медицинскими работниками, психологами</w:t>
      </w:r>
      <w:r w:rsidR="008A6609">
        <w:rPr>
          <w:sz w:val="28"/>
          <w:szCs w:val="28"/>
        </w:rPr>
        <w:t>, юристом</w:t>
      </w:r>
      <w:r w:rsidR="008A6609" w:rsidRPr="00F97944">
        <w:rPr>
          <w:sz w:val="28"/>
          <w:szCs w:val="28"/>
        </w:rPr>
        <w:t xml:space="preserve"> и оказ</w:t>
      </w:r>
      <w:r w:rsidR="008A6609">
        <w:rPr>
          <w:sz w:val="28"/>
          <w:szCs w:val="28"/>
        </w:rPr>
        <w:t>ывать</w:t>
      </w:r>
      <w:r w:rsidR="008A6609" w:rsidRPr="00F97944">
        <w:rPr>
          <w:sz w:val="28"/>
          <w:szCs w:val="28"/>
        </w:rPr>
        <w:t xml:space="preserve"> содействи</w:t>
      </w:r>
      <w:r w:rsidR="008A6609">
        <w:rPr>
          <w:sz w:val="28"/>
          <w:szCs w:val="28"/>
        </w:rPr>
        <w:t>е</w:t>
      </w:r>
      <w:r w:rsidR="008A6609" w:rsidRPr="00F97944">
        <w:rPr>
          <w:sz w:val="28"/>
          <w:szCs w:val="28"/>
        </w:rPr>
        <w:t xml:space="preserve"> им в понимании социальных и психологических аспектов заболеваний.</w:t>
      </w:r>
      <w:r w:rsidR="007D79F2">
        <w:rPr>
          <w:sz w:val="28"/>
          <w:szCs w:val="28"/>
        </w:rPr>
        <w:t xml:space="preserve"> </w:t>
      </w:r>
      <w:r w:rsidR="008A6609" w:rsidRPr="00074D25">
        <w:rPr>
          <w:sz w:val="28"/>
          <w:szCs w:val="28"/>
        </w:rPr>
        <w:t>Содействовать в медицинской и психологической реабилитации пациента и клиента.</w:t>
      </w:r>
      <w:r w:rsidR="007D79F2">
        <w:rPr>
          <w:sz w:val="28"/>
          <w:szCs w:val="28"/>
        </w:rPr>
        <w:t xml:space="preserve"> </w:t>
      </w:r>
      <w:r w:rsidR="008A6609" w:rsidRPr="00784791">
        <w:rPr>
          <w:sz w:val="28"/>
          <w:szCs w:val="28"/>
        </w:rPr>
        <w:t>Пров</w:t>
      </w:r>
      <w:r w:rsidR="008A6609">
        <w:rPr>
          <w:sz w:val="28"/>
          <w:szCs w:val="28"/>
        </w:rPr>
        <w:t>одить</w:t>
      </w:r>
      <w:r w:rsidR="008A6609" w:rsidRPr="00784791">
        <w:rPr>
          <w:sz w:val="28"/>
          <w:szCs w:val="28"/>
        </w:rPr>
        <w:t xml:space="preserve"> оценк</w:t>
      </w:r>
      <w:r w:rsidR="008A6609">
        <w:rPr>
          <w:sz w:val="28"/>
          <w:szCs w:val="28"/>
        </w:rPr>
        <w:t>у</w:t>
      </w:r>
      <w:r w:rsidR="008A6609" w:rsidRPr="00784791">
        <w:rPr>
          <w:sz w:val="28"/>
          <w:szCs w:val="28"/>
        </w:rPr>
        <w:t xml:space="preserve"> проблем, нужд пациента, необходимых для стабилизации состояния и </w:t>
      </w:r>
      <w:r w:rsidR="008A6609">
        <w:rPr>
          <w:sz w:val="28"/>
          <w:szCs w:val="28"/>
        </w:rPr>
        <w:t>реабилитации пациента и клиента.</w:t>
      </w:r>
      <w:r w:rsidR="008A6609" w:rsidRPr="00074D25">
        <w:rPr>
          <w:sz w:val="28"/>
          <w:szCs w:val="28"/>
        </w:rPr>
        <w:t xml:space="preserve"> Проводить</w:t>
      </w:r>
      <w:r w:rsidR="008A6609" w:rsidRPr="00074D25">
        <w:rPr>
          <w:rStyle w:val="s0"/>
          <w:sz w:val="28"/>
          <w:szCs w:val="28"/>
        </w:rPr>
        <w:t xml:space="preserve"> информирование пациентов и членов их семей об основных нормативных документах, регулирующих права человека, представление интересов пациента, групп</w:t>
      </w:r>
      <w:r w:rsidR="008A6609">
        <w:rPr>
          <w:rStyle w:val="s0"/>
          <w:sz w:val="28"/>
          <w:szCs w:val="28"/>
        </w:rPr>
        <w:t xml:space="preserve"> больных в различных инстанциях.</w:t>
      </w:r>
      <w:r w:rsidR="007D79F2">
        <w:rPr>
          <w:rStyle w:val="s0"/>
          <w:sz w:val="28"/>
          <w:szCs w:val="28"/>
        </w:rPr>
        <w:t xml:space="preserve"> </w:t>
      </w:r>
      <w:r w:rsidR="008A6609" w:rsidRPr="00074D25">
        <w:rPr>
          <w:rStyle w:val="s0"/>
          <w:sz w:val="28"/>
          <w:szCs w:val="28"/>
        </w:rPr>
        <w:t xml:space="preserve"> Осуществлять согласование юридических вопросов социальной защиты пациентов и членов их семей с </w:t>
      </w:r>
      <w:r w:rsidR="008A6609">
        <w:rPr>
          <w:rStyle w:val="s0"/>
          <w:sz w:val="28"/>
          <w:szCs w:val="28"/>
        </w:rPr>
        <w:t xml:space="preserve">юристом предприятия, </w:t>
      </w:r>
      <w:r w:rsidR="008A6609" w:rsidRPr="00074D25">
        <w:rPr>
          <w:rStyle w:val="s0"/>
          <w:sz w:val="28"/>
          <w:szCs w:val="28"/>
        </w:rPr>
        <w:t>руководителями и специалистами служб социальной защиты, органов юстиции, внутренних дел, опеки и образования</w:t>
      </w:r>
      <w:r w:rsidR="008A6609">
        <w:rPr>
          <w:rStyle w:val="s0"/>
          <w:sz w:val="28"/>
          <w:szCs w:val="28"/>
        </w:rPr>
        <w:t>.</w:t>
      </w:r>
      <w:r w:rsidR="007D79F2">
        <w:rPr>
          <w:rStyle w:val="s0"/>
          <w:sz w:val="28"/>
          <w:szCs w:val="28"/>
        </w:rPr>
        <w:t xml:space="preserve"> </w:t>
      </w:r>
      <w:r w:rsidR="008A6609" w:rsidRPr="00074D25">
        <w:rPr>
          <w:sz w:val="28"/>
          <w:szCs w:val="28"/>
        </w:rPr>
        <w:t xml:space="preserve"> Формировать целевые группы для оказания им социальных услуг.</w:t>
      </w:r>
      <w:r w:rsidR="007D79F2">
        <w:rPr>
          <w:sz w:val="28"/>
          <w:szCs w:val="28"/>
        </w:rPr>
        <w:t xml:space="preserve"> </w:t>
      </w:r>
      <w:r w:rsidR="008A6609" w:rsidRPr="00074D25">
        <w:rPr>
          <w:sz w:val="28"/>
          <w:szCs w:val="28"/>
        </w:rPr>
        <w:t>Активно взаимодействовать с врачами, медицинскими сестрами отдела</w:t>
      </w:r>
      <w:r w:rsidR="008A6609" w:rsidRPr="00F508F2">
        <w:rPr>
          <w:sz w:val="28"/>
          <w:szCs w:val="28"/>
        </w:rPr>
        <w:t xml:space="preserve"> лечебно-профилактической помощи и </w:t>
      </w:r>
      <w:proofErr w:type="gramStart"/>
      <w:r w:rsidR="008A6609" w:rsidRPr="00F508F2">
        <w:rPr>
          <w:sz w:val="28"/>
          <w:szCs w:val="28"/>
        </w:rPr>
        <w:t>диспансеризации  для</w:t>
      </w:r>
      <w:proofErr w:type="gramEnd"/>
      <w:r w:rsidR="008A6609" w:rsidRPr="00F508F2">
        <w:rPr>
          <w:sz w:val="28"/>
          <w:szCs w:val="28"/>
        </w:rPr>
        <w:t xml:space="preserve"> выявления пациентов, нуждающихся в медико-социальной помощи.</w:t>
      </w:r>
      <w:r w:rsidR="008C1B15">
        <w:rPr>
          <w:sz w:val="28"/>
          <w:szCs w:val="28"/>
        </w:rPr>
        <w:t xml:space="preserve"> </w:t>
      </w:r>
      <w:r w:rsidR="008A6609" w:rsidRPr="00F508F2">
        <w:rPr>
          <w:sz w:val="28"/>
          <w:szCs w:val="28"/>
        </w:rPr>
        <w:t>Осуществл</w:t>
      </w:r>
      <w:r w:rsidR="008A6609">
        <w:rPr>
          <w:sz w:val="28"/>
          <w:szCs w:val="28"/>
        </w:rPr>
        <w:t>ять</w:t>
      </w:r>
      <w:r w:rsidR="008A6609" w:rsidRPr="00F508F2">
        <w:rPr>
          <w:sz w:val="28"/>
          <w:szCs w:val="28"/>
        </w:rPr>
        <w:t xml:space="preserve"> в интересах </w:t>
      </w:r>
      <w:proofErr w:type="gramStart"/>
      <w:r w:rsidR="008A6609" w:rsidRPr="00F508F2">
        <w:rPr>
          <w:sz w:val="28"/>
          <w:szCs w:val="28"/>
        </w:rPr>
        <w:t>пациентов  активно</w:t>
      </w:r>
      <w:r w:rsidR="008A6609">
        <w:rPr>
          <w:sz w:val="28"/>
          <w:szCs w:val="28"/>
        </w:rPr>
        <w:t>е</w:t>
      </w:r>
      <w:proofErr w:type="gramEnd"/>
      <w:r w:rsidR="008A6609" w:rsidRPr="00F508F2">
        <w:rPr>
          <w:sz w:val="28"/>
          <w:szCs w:val="28"/>
        </w:rPr>
        <w:t xml:space="preserve"> взаимодействи</w:t>
      </w:r>
      <w:r w:rsidR="008A6609">
        <w:rPr>
          <w:sz w:val="28"/>
          <w:szCs w:val="28"/>
        </w:rPr>
        <w:t>е</w:t>
      </w:r>
      <w:r w:rsidR="008A6609" w:rsidRPr="00F508F2">
        <w:rPr>
          <w:sz w:val="28"/>
          <w:szCs w:val="28"/>
        </w:rPr>
        <w:t xml:space="preserve"> с социальными и медицинскими службами других </w:t>
      </w:r>
      <w:r w:rsidR="008A6609" w:rsidRPr="00F508F2">
        <w:rPr>
          <w:sz w:val="28"/>
          <w:szCs w:val="28"/>
        </w:rPr>
        <w:lastRenderedPageBreak/>
        <w:t>медицинских организаций.</w:t>
      </w:r>
      <w:r w:rsidR="008C1B15">
        <w:rPr>
          <w:sz w:val="28"/>
          <w:szCs w:val="28"/>
        </w:rPr>
        <w:t xml:space="preserve"> </w:t>
      </w:r>
      <w:r w:rsidR="008A6609" w:rsidRPr="00130C51">
        <w:rPr>
          <w:sz w:val="28"/>
          <w:szCs w:val="28"/>
        </w:rPr>
        <w:t>Решать вопросы социальной поддержки пациент</w:t>
      </w:r>
      <w:r w:rsidR="008A6609">
        <w:rPr>
          <w:sz w:val="28"/>
          <w:szCs w:val="28"/>
        </w:rPr>
        <w:t>ов и клиентов</w:t>
      </w:r>
      <w:r w:rsidR="008A6609" w:rsidRPr="00130C51">
        <w:rPr>
          <w:sz w:val="28"/>
          <w:szCs w:val="28"/>
        </w:rPr>
        <w:t xml:space="preserve"> (направление на медико-социальную экспертизу, в дом престарелых и инвалидов, школы-интернаты, центры</w:t>
      </w:r>
      <w:r w:rsidR="008A6609" w:rsidRPr="00F508F2">
        <w:rPr>
          <w:sz w:val="28"/>
          <w:szCs w:val="28"/>
        </w:rPr>
        <w:t xml:space="preserve"> адаптации и реабилитации, специальные коррекционные организации</w:t>
      </w:r>
      <w:r w:rsidR="008A6609">
        <w:rPr>
          <w:sz w:val="28"/>
          <w:szCs w:val="28"/>
        </w:rPr>
        <w:t>, центры занятости для трудоустройства</w:t>
      </w:r>
      <w:r w:rsidR="008A6609" w:rsidRPr="00F508F2">
        <w:rPr>
          <w:sz w:val="28"/>
          <w:szCs w:val="28"/>
        </w:rPr>
        <w:t>).</w:t>
      </w:r>
      <w:r w:rsidR="008C1B15">
        <w:rPr>
          <w:sz w:val="28"/>
          <w:szCs w:val="28"/>
        </w:rPr>
        <w:t xml:space="preserve"> </w:t>
      </w:r>
      <w:r w:rsidR="008A6609" w:rsidRPr="00F508F2">
        <w:rPr>
          <w:sz w:val="28"/>
          <w:szCs w:val="28"/>
        </w:rPr>
        <w:t>Ве</w:t>
      </w:r>
      <w:r w:rsidR="008A6609">
        <w:rPr>
          <w:sz w:val="28"/>
          <w:szCs w:val="28"/>
        </w:rPr>
        <w:t>сти соответствующую документацию</w:t>
      </w:r>
      <w:r w:rsidR="008A6609" w:rsidRPr="00F508F2">
        <w:rPr>
          <w:sz w:val="28"/>
          <w:szCs w:val="28"/>
        </w:rPr>
        <w:t xml:space="preserve"> по социальной работе</w:t>
      </w:r>
      <w:r w:rsidR="008C1B15">
        <w:rPr>
          <w:sz w:val="28"/>
          <w:szCs w:val="28"/>
        </w:rPr>
        <w:t xml:space="preserve">. </w:t>
      </w:r>
      <w:r w:rsidR="008A6609" w:rsidRPr="00F508F2">
        <w:rPr>
          <w:sz w:val="28"/>
          <w:szCs w:val="28"/>
        </w:rPr>
        <w:t>Участ</w:t>
      </w:r>
      <w:r w:rsidR="008A6609">
        <w:rPr>
          <w:sz w:val="28"/>
          <w:szCs w:val="28"/>
        </w:rPr>
        <w:t>вовать</w:t>
      </w:r>
      <w:r w:rsidR="008A6609" w:rsidRPr="00F508F2">
        <w:rPr>
          <w:sz w:val="28"/>
          <w:szCs w:val="28"/>
        </w:rPr>
        <w:t xml:space="preserve"> в работе службы поддержки пациента и внутреннего контроля. </w:t>
      </w:r>
    </w:p>
    <w:p w14:paraId="6A6B82D3" w14:textId="62E1C074" w:rsidR="008A6609" w:rsidRDefault="008A6609" w:rsidP="008A6609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84791">
        <w:rPr>
          <w:sz w:val="28"/>
          <w:szCs w:val="28"/>
        </w:rPr>
        <w:t xml:space="preserve">оциальный </w:t>
      </w:r>
      <w:proofErr w:type="gramStart"/>
      <w:r w:rsidRPr="00784791">
        <w:rPr>
          <w:sz w:val="28"/>
          <w:szCs w:val="28"/>
        </w:rPr>
        <w:t xml:space="preserve">работник  </w:t>
      </w:r>
      <w:bookmarkStart w:id="0" w:name="SUB1001019808"/>
      <w:r w:rsidRPr="00045C45">
        <w:rPr>
          <w:sz w:val="28"/>
          <w:szCs w:val="28"/>
        </w:rPr>
        <w:t>отдела</w:t>
      </w:r>
      <w:proofErr w:type="gramEnd"/>
      <w:r w:rsidRPr="00045C45">
        <w:rPr>
          <w:sz w:val="28"/>
          <w:szCs w:val="28"/>
        </w:rPr>
        <w:t xml:space="preserve"> </w:t>
      </w:r>
      <w:r w:rsidRPr="00045C45">
        <w:rPr>
          <w:color w:val="000000"/>
          <w:sz w:val="28"/>
          <w:szCs w:val="28"/>
        </w:rPr>
        <w:t>лечебно-профилактической работы и диспансеризации</w:t>
      </w:r>
      <w:r w:rsidRPr="00784791">
        <w:rPr>
          <w:sz w:val="28"/>
          <w:szCs w:val="28"/>
          <w:lang w:val="kk-KZ"/>
        </w:rPr>
        <w:t xml:space="preserve"> должне знать: </w:t>
      </w:r>
      <w:r w:rsidRPr="00784791">
        <w:rPr>
          <w:sz w:val="28"/>
          <w:szCs w:val="28"/>
        </w:rPr>
        <w:t xml:space="preserve"> </w:t>
      </w:r>
    </w:p>
    <w:p w14:paraId="3986D628" w14:textId="77777777" w:rsidR="008A6609" w:rsidRDefault="008A6609" w:rsidP="008A6609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84791">
        <w:rPr>
          <w:sz w:val="28"/>
          <w:szCs w:val="28"/>
        </w:rPr>
        <w:t xml:space="preserve"> основы гражданского права, законодательства в сфере социальной защиты, здравоохранения, образования и права, в том числе: </w:t>
      </w:r>
      <w:hyperlink r:id="rId5" w:tgtFrame="_parent" w:tooltip="Список документов" w:history="1">
        <w:r w:rsidRPr="00784791">
          <w:rPr>
            <w:sz w:val="28"/>
            <w:szCs w:val="28"/>
          </w:rPr>
          <w:t>Законы</w:t>
        </w:r>
      </w:hyperlink>
      <w:r w:rsidRPr="00784791">
        <w:rPr>
          <w:sz w:val="28"/>
          <w:szCs w:val="28"/>
        </w:rPr>
        <w:t xml:space="preserve"> Республики Казахстан «О специальных социальных услугах»,   «О браке (супружестве)  и семье», «О правах ребенка в Республике Казахстан», «О социальной защите ин</w:t>
      </w:r>
      <w:r>
        <w:rPr>
          <w:sz w:val="28"/>
          <w:szCs w:val="28"/>
        </w:rPr>
        <w:t>валидов в Республике Казахстан»;</w:t>
      </w:r>
    </w:p>
    <w:p w14:paraId="04D29FE4" w14:textId="77777777" w:rsidR="008A6609" w:rsidRDefault="008A6609" w:rsidP="008A6609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784791">
        <w:rPr>
          <w:sz w:val="28"/>
          <w:szCs w:val="28"/>
        </w:rPr>
        <w:t>ладеть достаточными знаниями по ме</w:t>
      </w:r>
      <w:r>
        <w:rPr>
          <w:sz w:val="28"/>
          <w:szCs w:val="28"/>
        </w:rPr>
        <w:t>дицине, психологии и педагогике;</w:t>
      </w:r>
      <w:r w:rsidRPr="00784791">
        <w:rPr>
          <w:sz w:val="28"/>
          <w:szCs w:val="28"/>
        </w:rPr>
        <w:t xml:space="preserve"> </w:t>
      </w:r>
      <w:bookmarkEnd w:id="0"/>
    </w:p>
    <w:p w14:paraId="1F4C9BC3" w14:textId="77777777" w:rsidR="008A6609" w:rsidRDefault="008A6609" w:rsidP="008A6609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4791">
        <w:rPr>
          <w:sz w:val="28"/>
          <w:szCs w:val="28"/>
        </w:rPr>
        <w:t>иные нормативные правовые акты по вопросам предоставления специальных социальных услуг</w:t>
      </w:r>
      <w:r>
        <w:rPr>
          <w:sz w:val="28"/>
          <w:szCs w:val="28"/>
        </w:rPr>
        <w:t>;</w:t>
      </w:r>
    </w:p>
    <w:p w14:paraId="1A22766F" w14:textId="00F53217" w:rsidR="008A6609" w:rsidRPr="00BB6465" w:rsidRDefault="008A6609" w:rsidP="008C1B15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знание основ гражданского права, законодательства в сфере социальной защиты, здравоохранения, образования и права</w:t>
      </w:r>
      <w:r w:rsidRPr="00784791">
        <w:rPr>
          <w:sz w:val="28"/>
          <w:szCs w:val="28"/>
        </w:rPr>
        <w:t>.</w:t>
      </w:r>
    </w:p>
    <w:p w14:paraId="224954B8" w14:textId="63394833" w:rsidR="00E71091" w:rsidRPr="00BB6465" w:rsidRDefault="00E71091" w:rsidP="008E3AA4">
      <w:pPr>
        <w:ind w:firstLine="403"/>
        <w:jc w:val="both"/>
        <w:textAlignment w:val="baseline"/>
        <w:rPr>
          <w:sz w:val="28"/>
          <w:szCs w:val="28"/>
          <w:u w:val="single"/>
        </w:rPr>
      </w:pPr>
      <w:r w:rsidRPr="00BB6465">
        <w:rPr>
          <w:color w:val="000000"/>
          <w:sz w:val="28"/>
          <w:szCs w:val="28"/>
          <w:shd w:val="clear" w:color="auto" w:fill="FFFFFF"/>
        </w:rPr>
        <w:t xml:space="preserve">Конкурс проводится на основе </w:t>
      </w:r>
      <w:r w:rsidRPr="00BB6465">
        <w:rPr>
          <w:sz w:val="28"/>
          <w:szCs w:val="28"/>
        </w:rPr>
        <w:t>Положения о проведении конкурса для занятия должности гражданского служащего в КГП на ПХВ «Восточно-Казахстанский областной центр по профилактике и борьбе со СПИД» управления здравоохранения Восточно-Казахстанской области, утвержденного Главным врачом в КГП на ПХВ «Восточно-Казахстанский областной центр по профилактике и борьбе со СПИД» управления здравоохранения Восточно-Казахстанской области 09.01.2019 г.</w:t>
      </w:r>
    </w:p>
    <w:p w14:paraId="42B956E0" w14:textId="77777777" w:rsidR="003C3121" w:rsidRPr="00BB6465" w:rsidRDefault="003C3121" w:rsidP="003C3121">
      <w:pPr>
        <w:numPr>
          <w:ilvl w:val="1"/>
          <w:numId w:val="2"/>
        </w:numPr>
        <w:tabs>
          <w:tab w:val="num" w:pos="0"/>
          <w:tab w:val="left" w:pos="360"/>
          <w:tab w:val="left" w:pos="540"/>
        </w:tabs>
        <w:ind w:firstLine="400"/>
        <w:jc w:val="both"/>
        <w:rPr>
          <w:b/>
          <w:sz w:val="28"/>
          <w:szCs w:val="28"/>
          <w:u w:val="single"/>
        </w:rPr>
      </w:pPr>
      <w:r w:rsidRPr="00BB6465">
        <w:rPr>
          <w:rStyle w:val="s0"/>
          <w:b/>
          <w:sz w:val="28"/>
          <w:szCs w:val="28"/>
          <w:u w:val="single"/>
        </w:rPr>
        <w:t>Конкурс состоит из следующих этапов:</w:t>
      </w:r>
    </w:p>
    <w:p w14:paraId="5B46A94A" w14:textId="77777777" w:rsidR="00C873C8" w:rsidRPr="00BB6465" w:rsidRDefault="00C873C8" w:rsidP="00C873C8">
      <w:pPr>
        <w:ind w:firstLine="400"/>
        <w:jc w:val="both"/>
        <w:rPr>
          <w:rStyle w:val="s0"/>
          <w:sz w:val="28"/>
          <w:szCs w:val="28"/>
        </w:rPr>
      </w:pPr>
      <w:r w:rsidRPr="00BB6465">
        <w:rPr>
          <w:rStyle w:val="s0"/>
          <w:sz w:val="28"/>
          <w:szCs w:val="28"/>
        </w:rPr>
        <w:t>1)Публикация объявления о проведении конкурса;</w:t>
      </w:r>
    </w:p>
    <w:p w14:paraId="40D95486" w14:textId="77777777" w:rsidR="00C873C8" w:rsidRPr="00BB6465" w:rsidRDefault="00C873C8" w:rsidP="00C873C8">
      <w:pPr>
        <w:ind w:firstLine="400"/>
        <w:jc w:val="both"/>
        <w:rPr>
          <w:rStyle w:val="s0"/>
          <w:sz w:val="28"/>
          <w:szCs w:val="28"/>
        </w:rPr>
      </w:pPr>
      <w:r w:rsidRPr="00BB6465">
        <w:rPr>
          <w:rStyle w:val="s0"/>
          <w:sz w:val="28"/>
          <w:szCs w:val="28"/>
        </w:rPr>
        <w:t>2)Приём документов от граждан, изъявивших желание принять участие в конкурсе;</w:t>
      </w:r>
    </w:p>
    <w:p w14:paraId="6C8C6DF2" w14:textId="77777777" w:rsidR="00C873C8" w:rsidRPr="00BB6465" w:rsidRDefault="00C873C8" w:rsidP="00C873C8">
      <w:pPr>
        <w:ind w:firstLine="400"/>
        <w:jc w:val="both"/>
        <w:rPr>
          <w:rStyle w:val="s0"/>
          <w:sz w:val="28"/>
          <w:szCs w:val="28"/>
        </w:rPr>
      </w:pPr>
      <w:r w:rsidRPr="00BB6465">
        <w:rPr>
          <w:rStyle w:val="s0"/>
          <w:sz w:val="28"/>
          <w:szCs w:val="28"/>
        </w:rPr>
        <w:t>3)Создание конкурсной комиссии;</w:t>
      </w:r>
    </w:p>
    <w:p w14:paraId="6262D1E0" w14:textId="77777777" w:rsidR="00C873C8" w:rsidRPr="00BB6465" w:rsidRDefault="00C873C8" w:rsidP="00C873C8">
      <w:pPr>
        <w:ind w:firstLine="400"/>
        <w:jc w:val="both"/>
        <w:rPr>
          <w:rStyle w:val="s0"/>
          <w:sz w:val="28"/>
          <w:szCs w:val="28"/>
        </w:rPr>
      </w:pPr>
      <w:r w:rsidRPr="00BB6465">
        <w:rPr>
          <w:rStyle w:val="s0"/>
          <w:sz w:val="28"/>
          <w:szCs w:val="28"/>
        </w:rPr>
        <w:t>4)Рассмотрение документов участников конкурса на соответствие квалификационным требованиям;</w:t>
      </w:r>
    </w:p>
    <w:p w14:paraId="041A6D0C" w14:textId="77777777" w:rsidR="00C873C8" w:rsidRPr="00BB6465" w:rsidRDefault="00C873C8" w:rsidP="00C873C8">
      <w:pPr>
        <w:ind w:firstLine="400"/>
        <w:jc w:val="both"/>
        <w:rPr>
          <w:sz w:val="28"/>
          <w:szCs w:val="28"/>
        </w:rPr>
      </w:pPr>
      <w:r w:rsidRPr="00BB6465">
        <w:rPr>
          <w:rStyle w:val="s0"/>
          <w:sz w:val="28"/>
          <w:szCs w:val="28"/>
        </w:rPr>
        <w:t>5) Проведение собеседования с кандидатами;</w:t>
      </w:r>
    </w:p>
    <w:p w14:paraId="1402C682" w14:textId="6D1F4224" w:rsidR="00071EE2" w:rsidRPr="00BB6465" w:rsidRDefault="00C873C8" w:rsidP="008D765C">
      <w:pPr>
        <w:ind w:firstLine="400"/>
        <w:jc w:val="both"/>
        <w:rPr>
          <w:rStyle w:val="s0"/>
          <w:sz w:val="28"/>
          <w:szCs w:val="28"/>
        </w:rPr>
      </w:pPr>
      <w:r w:rsidRPr="00BB6465">
        <w:rPr>
          <w:rStyle w:val="s0"/>
          <w:sz w:val="28"/>
          <w:szCs w:val="28"/>
        </w:rPr>
        <w:t>6) Подведение итогов конкурса.</w:t>
      </w:r>
    </w:p>
    <w:p w14:paraId="5DD0050B" w14:textId="77777777" w:rsidR="008D765C" w:rsidRPr="00BB6465" w:rsidRDefault="00851E77" w:rsidP="008D765C">
      <w:pPr>
        <w:ind w:firstLine="400"/>
        <w:jc w:val="both"/>
        <w:rPr>
          <w:sz w:val="28"/>
          <w:szCs w:val="28"/>
        </w:rPr>
      </w:pPr>
      <w:r w:rsidRPr="00BB6465">
        <w:rPr>
          <w:rStyle w:val="s0"/>
          <w:b/>
          <w:sz w:val="28"/>
          <w:szCs w:val="28"/>
          <w:u w:val="single"/>
        </w:rPr>
        <w:t>Перечень необходимых документов</w:t>
      </w:r>
      <w:r w:rsidR="009B2A32" w:rsidRPr="00BB6465">
        <w:rPr>
          <w:rStyle w:val="s0"/>
          <w:b/>
          <w:sz w:val="28"/>
          <w:szCs w:val="28"/>
          <w:u w:val="single"/>
        </w:rPr>
        <w:t xml:space="preserve"> для участия в конкурсе</w:t>
      </w:r>
      <w:r w:rsidR="009B2A32" w:rsidRPr="00BB6465">
        <w:rPr>
          <w:rStyle w:val="s0"/>
          <w:sz w:val="28"/>
          <w:szCs w:val="28"/>
        </w:rPr>
        <w:t>:</w:t>
      </w:r>
    </w:p>
    <w:p w14:paraId="105E552F" w14:textId="77777777" w:rsidR="008D765C" w:rsidRPr="00BB6465" w:rsidRDefault="008D765C" w:rsidP="008D765C">
      <w:pPr>
        <w:ind w:firstLine="400"/>
        <w:jc w:val="both"/>
        <w:rPr>
          <w:sz w:val="28"/>
          <w:szCs w:val="28"/>
        </w:rPr>
      </w:pPr>
      <w:r w:rsidRPr="00BB6465">
        <w:rPr>
          <w:rStyle w:val="s0"/>
          <w:sz w:val="28"/>
          <w:szCs w:val="28"/>
        </w:rPr>
        <w:t>1) заявление об участии в конкурсе (в произвольной форме) с указанием перечня прилагаемых документов:</w:t>
      </w:r>
    </w:p>
    <w:p w14:paraId="0DF6ABEB" w14:textId="77777777" w:rsidR="008D765C" w:rsidRPr="00BB6465" w:rsidRDefault="008D765C" w:rsidP="008D765C">
      <w:pPr>
        <w:ind w:firstLine="400"/>
        <w:jc w:val="both"/>
        <w:rPr>
          <w:sz w:val="28"/>
          <w:szCs w:val="28"/>
        </w:rPr>
      </w:pPr>
      <w:r w:rsidRPr="00BB6465">
        <w:rPr>
          <w:rStyle w:val="s0"/>
          <w:sz w:val="28"/>
          <w:szCs w:val="28"/>
        </w:rPr>
        <w:t>2) копию документа, удостоверяющего личность;</w:t>
      </w:r>
    </w:p>
    <w:p w14:paraId="4B2E008E" w14:textId="77777777" w:rsidR="008D765C" w:rsidRPr="00BB6465" w:rsidRDefault="008D765C" w:rsidP="008D765C">
      <w:pPr>
        <w:ind w:firstLine="400"/>
        <w:jc w:val="both"/>
        <w:rPr>
          <w:sz w:val="28"/>
          <w:szCs w:val="28"/>
        </w:rPr>
      </w:pPr>
      <w:r w:rsidRPr="00BB6465">
        <w:rPr>
          <w:rStyle w:val="s0"/>
          <w:sz w:val="28"/>
          <w:szCs w:val="28"/>
        </w:rPr>
        <w:t>3) копии документов об образовании в соответствии с предъявляемыми к должности квалификационными требованиями;</w:t>
      </w:r>
    </w:p>
    <w:p w14:paraId="3ED82B8A" w14:textId="77777777" w:rsidR="008D765C" w:rsidRPr="00BB6465" w:rsidRDefault="008D765C" w:rsidP="008D765C">
      <w:pPr>
        <w:ind w:firstLine="400"/>
        <w:jc w:val="both"/>
        <w:rPr>
          <w:sz w:val="28"/>
          <w:szCs w:val="28"/>
        </w:rPr>
      </w:pPr>
      <w:r w:rsidRPr="00BB6465">
        <w:rPr>
          <w:rStyle w:val="s0"/>
          <w:sz w:val="28"/>
          <w:szCs w:val="28"/>
        </w:rPr>
        <w:t>4) копию документа, подтверждающую трудовую деятельность;</w:t>
      </w:r>
    </w:p>
    <w:p w14:paraId="060B32D0" w14:textId="77777777" w:rsidR="008D765C" w:rsidRPr="00BB6465" w:rsidRDefault="008D765C" w:rsidP="008D765C">
      <w:pPr>
        <w:ind w:firstLine="400"/>
        <w:jc w:val="both"/>
        <w:rPr>
          <w:rStyle w:val="s0"/>
          <w:sz w:val="28"/>
          <w:szCs w:val="28"/>
        </w:rPr>
      </w:pPr>
      <w:r w:rsidRPr="00BB6465">
        <w:rPr>
          <w:rStyle w:val="s0"/>
          <w:sz w:val="28"/>
          <w:szCs w:val="28"/>
        </w:rPr>
        <w:t>5) справку о состоянии здоровья по установленной форме;</w:t>
      </w:r>
    </w:p>
    <w:p w14:paraId="76A91BB1" w14:textId="77777777" w:rsidR="008D765C" w:rsidRPr="00BB6465" w:rsidRDefault="008D765C" w:rsidP="008D765C">
      <w:pPr>
        <w:ind w:firstLine="400"/>
        <w:jc w:val="both"/>
        <w:rPr>
          <w:rStyle w:val="s0"/>
          <w:sz w:val="28"/>
          <w:szCs w:val="28"/>
        </w:rPr>
      </w:pPr>
      <w:r w:rsidRPr="00BB6465">
        <w:rPr>
          <w:rStyle w:val="s0"/>
          <w:sz w:val="28"/>
          <w:szCs w:val="28"/>
        </w:rPr>
        <w:t>6) справку о наличии либо отсутствии сведений о совершении уголовного правонарушения</w:t>
      </w:r>
      <w:r w:rsidR="003D6652" w:rsidRPr="00BB6465">
        <w:rPr>
          <w:rStyle w:val="s0"/>
          <w:sz w:val="28"/>
          <w:szCs w:val="28"/>
        </w:rPr>
        <w:t>.</w:t>
      </w:r>
    </w:p>
    <w:p w14:paraId="5098561A" w14:textId="77777777" w:rsidR="003D6652" w:rsidRPr="00BB6465" w:rsidRDefault="003D6652" w:rsidP="008D765C">
      <w:pPr>
        <w:ind w:firstLine="400"/>
        <w:jc w:val="both"/>
        <w:rPr>
          <w:rStyle w:val="s0"/>
          <w:sz w:val="28"/>
          <w:szCs w:val="28"/>
        </w:rPr>
      </w:pPr>
      <w:r w:rsidRPr="00BB6465">
        <w:rPr>
          <w:rStyle w:val="s0"/>
          <w:sz w:val="28"/>
          <w:szCs w:val="28"/>
        </w:rPr>
        <w:t>При этом кадровая служба сверяет копии документов с подлинниками.</w:t>
      </w:r>
    </w:p>
    <w:p w14:paraId="7F2C0692" w14:textId="77777777" w:rsidR="00EB169A" w:rsidRPr="00BB6465" w:rsidRDefault="00EB169A" w:rsidP="00EB169A">
      <w:pPr>
        <w:ind w:firstLine="400"/>
        <w:jc w:val="both"/>
        <w:rPr>
          <w:sz w:val="28"/>
          <w:szCs w:val="28"/>
        </w:rPr>
      </w:pPr>
      <w:r w:rsidRPr="00BB6465">
        <w:rPr>
          <w:rStyle w:val="s0"/>
          <w:sz w:val="28"/>
          <w:szCs w:val="28"/>
        </w:rPr>
        <w:t>Представление не полного пакета документов является основанием для отказа в их рассмотрении конкурсной комиссией.</w:t>
      </w:r>
    </w:p>
    <w:p w14:paraId="57051B27" w14:textId="77777777" w:rsidR="008D765C" w:rsidRPr="00BB6465" w:rsidRDefault="008D765C" w:rsidP="008D765C">
      <w:pPr>
        <w:ind w:firstLine="400"/>
        <w:jc w:val="both"/>
        <w:rPr>
          <w:rStyle w:val="s0"/>
          <w:sz w:val="28"/>
          <w:szCs w:val="28"/>
        </w:rPr>
      </w:pPr>
      <w:r w:rsidRPr="00BB6465">
        <w:rPr>
          <w:rStyle w:val="s0"/>
          <w:sz w:val="28"/>
          <w:szCs w:val="28"/>
        </w:rPr>
        <w:t xml:space="preserve">Участник конкурса при наличии представляет дополнительную информацию, касающуюся его образования, опыта работы, профессионального уровня (копии </w:t>
      </w:r>
      <w:r w:rsidRPr="00BB6465">
        <w:rPr>
          <w:rStyle w:val="s0"/>
          <w:sz w:val="28"/>
          <w:szCs w:val="28"/>
        </w:rPr>
        <w:lastRenderedPageBreak/>
        <w:t>документов о повышении квалификации, наличие квалификационных категорий,</w:t>
      </w:r>
      <w:r w:rsidR="00992A7F" w:rsidRPr="00BB6465">
        <w:rPr>
          <w:rStyle w:val="s0"/>
          <w:sz w:val="28"/>
          <w:szCs w:val="28"/>
        </w:rPr>
        <w:t xml:space="preserve"> сертификата специалиста, </w:t>
      </w:r>
      <w:r w:rsidRPr="00BB6465">
        <w:rPr>
          <w:rStyle w:val="s0"/>
          <w:sz w:val="28"/>
          <w:szCs w:val="28"/>
        </w:rPr>
        <w:t>присвоении ученых степеней и званий, научных публикациях, рекомендации от руководства предыдущего места работы).</w:t>
      </w:r>
    </w:p>
    <w:p w14:paraId="79EF9AC7" w14:textId="77777777" w:rsidR="008D765C" w:rsidRPr="00BB6465" w:rsidRDefault="00C210BD" w:rsidP="00C210BD">
      <w:pPr>
        <w:ind w:firstLine="400"/>
        <w:rPr>
          <w:b/>
          <w:sz w:val="28"/>
          <w:szCs w:val="28"/>
        </w:rPr>
      </w:pPr>
      <w:r w:rsidRPr="00BB6465">
        <w:rPr>
          <w:b/>
          <w:sz w:val="28"/>
          <w:szCs w:val="28"/>
          <w:u w:val="single"/>
        </w:rPr>
        <w:t>Порядок проведения конкурса</w:t>
      </w:r>
      <w:r w:rsidRPr="00BB6465">
        <w:rPr>
          <w:b/>
          <w:sz w:val="28"/>
          <w:szCs w:val="28"/>
        </w:rPr>
        <w:t>:</w:t>
      </w:r>
    </w:p>
    <w:p w14:paraId="7811CEE8" w14:textId="109CDEE2" w:rsidR="0073430C" w:rsidRPr="00BB6465" w:rsidRDefault="0073430C" w:rsidP="0073430C">
      <w:pPr>
        <w:ind w:firstLine="400"/>
        <w:jc w:val="both"/>
        <w:rPr>
          <w:sz w:val="28"/>
          <w:szCs w:val="28"/>
        </w:rPr>
      </w:pPr>
      <w:r w:rsidRPr="00BB6465">
        <w:rPr>
          <w:sz w:val="28"/>
          <w:szCs w:val="28"/>
        </w:rPr>
        <w:t xml:space="preserve">Документы принимаются по </w:t>
      </w:r>
      <w:proofErr w:type="gramStart"/>
      <w:r w:rsidRPr="00BB6465">
        <w:rPr>
          <w:sz w:val="28"/>
          <w:szCs w:val="28"/>
        </w:rPr>
        <w:t>адресу:</w:t>
      </w:r>
      <w:r w:rsidRPr="00BB6465">
        <w:rPr>
          <w:sz w:val="28"/>
          <w:szCs w:val="28"/>
          <w:lang w:eastAsia="en-US"/>
        </w:rPr>
        <w:t xml:space="preserve">  </w:t>
      </w:r>
      <w:r w:rsidRPr="00BB6465">
        <w:rPr>
          <w:sz w:val="28"/>
          <w:szCs w:val="28"/>
        </w:rPr>
        <w:t>ВКО</w:t>
      </w:r>
      <w:proofErr w:type="gramEnd"/>
      <w:r w:rsidRPr="00BB6465">
        <w:rPr>
          <w:sz w:val="28"/>
          <w:szCs w:val="28"/>
        </w:rPr>
        <w:t xml:space="preserve">, </w:t>
      </w:r>
      <w:proofErr w:type="spellStart"/>
      <w:r w:rsidRPr="00BB6465">
        <w:rPr>
          <w:sz w:val="28"/>
          <w:szCs w:val="28"/>
        </w:rPr>
        <w:t>г.Усть-Каменогорск</w:t>
      </w:r>
      <w:proofErr w:type="spellEnd"/>
      <w:r w:rsidRPr="00BB6465">
        <w:rPr>
          <w:sz w:val="28"/>
          <w:szCs w:val="28"/>
        </w:rPr>
        <w:t xml:space="preserve">, </w:t>
      </w:r>
      <w:proofErr w:type="spellStart"/>
      <w:r w:rsidRPr="00BB6465">
        <w:rPr>
          <w:sz w:val="28"/>
          <w:szCs w:val="28"/>
        </w:rPr>
        <w:t>ул.Бурова</w:t>
      </w:r>
      <w:proofErr w:type="spellEnd"/>
      <w:r w:rsidRPr="00BB6465">
        <w:rPr>
          <w:sz w:val="28"/>
          <w:szCs w:val="28"/>
        </w:rPr>
        <w:t xml:space="preserve">, 21/1, </w:t>
      </w:r>
      <w:proofErr w:type="spellStart"/>
      <w:r w:rsidRPr="00BB6465">
        <w:rPr>
          <w:sz w:val="28"/>
          <w:szCs w:val="28"/>
        </w:rPr>
        <w:t>каб</w:t>
      </w:r>
      <w:proofErr w:type="spellEnd"/>
      <w:r w:rsidRPr="00BB6465">
        <w:rPr>
          <w:sz w:val="28"/>
          <w:szCs w:val="28"/>
        </w:rPr>
        <w:t xml:space="preserve">. № 10 </w:t>
      </w:r>
      <w:r w:rsidR="00D67D80" w:rsidRPr="00BB6465">
        <w:rPr>
          <w:sz w:val="28"/>
          <w:szCs w:val="28"/>
        </w:rPr>
        <w:t xml:space="preserve">в срок </w:t>
      </w:r>
      <w:r w:rsidRPr="00BB6465">
        <w:rPr>
          <w:sz w:val="28"/>
          <w:szCs w:val="28"/>
        </w:rPr>
        <w:t xml:space="preserve">до </w:t>
      </w:r>
      <w:r w:rsidR="00D67D80" w:rsidRPr="00BB6465">
        <w:rPr>
          <w:b/>
          <w:sz w:val="28"/>
          <w:szCs w:val="28"/>
        </w:rPr>
        <w:t>1</w:t>
      </w:r>
      <w:r w:rsidR="00751798" w:rsidRPr="00BB6465">
        <w:rPr>
          <w:b/>
          <w:sz w:val="28"/>
          <w:szCs w:val="28"/>
        </w:rPr>
        <w:t>5</w:t>
      </w:r>
      <w:r w:rsidR="00D67D80" w:rsidRPr="00BB6465">
        <w:rPr>
          <w:b/>
          <w:sz w:val="28"/>
          <w:szCs w:val="28"/>
        </w:rPr>
        <w:t>-00</w:t>
      </w:r>
      <w:r w:rsidR="00D67D80" w:rsidRPr="00BB6465">
        <w:rPr>
          <w:sz w:val="28"/>
          <w:szCs w:val="28"/>
        </w:rPr>
        <w:t xml:space="preserve"> часов </w:t>
      </w:r>
      <w:r w:rsidR="008E3AA4" w:rsidRPr="008E3AA4">
        <w:rPr>
          <w:b/>
          <w:bCs/>
          <w:sz w:val="28"/>
          <w:szCs w:val="28"/>
        </w:rPr>
        <w:t>10</w:t>
      </w:r>
      <w:r w:rsidR="00241E50" w:rsidRPr="008E3AA4">
        <w:rPr>
          <w:b/>
          <w:bCs/>
          <w:sz w:val="28"/>
          <w:szCs w:val="28"/>
        </w:rPr>
        <w:t xml:space="preserve"> </w:t>
      </w:r>
      <w:r w:rsidR="00241E50" w:rsidRPr="00BB6465">
        <w:rPr>
          <w:b/>
          <w:bCs/>
          <w:sz w:val="28"/>
          <w:szCs w:val="28"/>
        </w:rPr>
        <w:t>ию</w:t>
      </w:r>
      <w:r w:rsidR="008E3AA4">
        <w:rPr>
          <w:b/>
          <w:bCs/>
          <w:sz w:val="28"/>
          <w:szCs w:val="28"/>
        </w:rPr>
        <w:t>л</w:t>
      </w:r>
      <w:r w:rsidR="00241E50" w:rsidRPr="00BB6465">
        <w:rPr>
          <w:b/>
          <w:bCs/>
          <w:sz w:val="28"/>
          <w:szCs w:val="28"/>
        </w:rPr>
        <w:t>я</w:t>
      </w:r>
      <w:r w:rsidRPr="00BB6465">
        <w:rPr>
          <w:b/>
          <w:sz w:val="28"/>
          <w:szCs w:val="28"/>
        </w:rPr>
        <w:t xml:space="preserve"> 20</w:t>
      </w:r>
      <w:r w:rsidR="00242F6B" w:rsidRPr="00BB6465">
        <w:rPr>
          <w:b/>
          <w:sz w:val="28"/>
          <w:szCs w:val="28"/>
        </w:rPr>
        <w:t>2</w:t>
      </w:r>
      <w:r w:rsidR="00241E50" w:rsidRPr="00BB6465">
        <w:rPr>
          <w:b/>
          <w:sz w:val="28"/>
          <w:szCs w:val="28"/>
        </w:rPr>
        <w:t>3</w:t>
      </w:r>
      <w:r w:rsidRPr="00BB6465">
        <w:rPr>
          <w:b/>
          <w:sz w:val="28"/>
          <w:szCs w:val="28"/>
        </w:rPr>
        <w:t xml:space="preserve"> года</w:t>
      </w:r>
      <w:r w:rsidR="00D67D80" w:rsidRPr="00BB6465">
        <w:rPr>
          <w:b/>
          <w:sz w:val="28"/>
          <w:szCs w:val="28"/>
        </w:rPr>
        <w:t xml:space="preserve"> </w:t>
      </w:r>
      <w:r w:rsidR="00D67D80" w:rsidRPr="00BB6465">
        <w:rPr>
          <w:sz w:val="28"/>
          <w:szCs w:val="28"/>
        </w:rPr>
        <w:t>включительно.</w:t>
      </w:r>
    </w:p>
    <w:p w14:paraId="5E3B9BFB" w14:textId="77777777" w:rsidR="00A321CE" w:rsidRPr="00BB6465" w:rsidRDefault="00D67D80" w:rsidP="004C3606">
      <w:pPr>
        <w:ind w:firstLine="400"/>
        <w:jc w:val="both"/>
        <w:rPr>
          <w:rStyle w:val="s0"/>
          <w:sz w:val="28"/>
          <w:szCs w:val="28"/>
        </w:rPr>
      </w:pPr>
      <w:r w:rsidRPr="00BB6465">
        <w:rPr>
          <w:rStyle w:val="s0"/>
          <w:sz w:val="28"/>
          <w:szCs w:val="28"/>
        </w:rPr>
        <w:t>Комиссия в течение пяти рабочих дней после даты завершения приема документов проводит квалификационную оценку соответствия участника квалификационным требованиям</w:t>
      </w:r>
      <w:r w:rsidR="00B455F5" w:rsidRPr="00BB6465">
        <w:rPr>
          <w:rStyle w:val="s0"/>
          <w:sz w:val="28"/>
          <w:szCs w:val="28"/>
        </w:rPr>
        <w:t>. П</w:t>
      </w:r>
      <w:bookmarkStart w:id="1" w:name="SUB2300"/>
      <w:bookmarkEnd w:id="1"/>
      <w:r w:rsidRPr="00BB6465">
        <w:rPr>
          <w:rStyle w:val="s0"/>
          <w:sz w:val="28"/>
          <w:szCs w:val="28"/>
        </w:rPr>
        <w:t>о результатам оценки участников конкурса на предмет соответствия квалификационным требованиям, принимает решение об утверждении списка кандидатов, соответствующих квалификационным требованиям и (или) об отказе в допуске к собеседованию</w:t>
      </w:r>
      <w:r w:rsidR="00751798" w:rsidRPr="00BB6465">
        <w:rPr>
          <w:rStyle w:val="s0"/>
          <w:sz w:val="28"/>
          <w:szCs w:val="28"/>
        </w:rPr>
        <w:t>.</w:t>
      </w:r>
    </w:p>
    <w:p w14:paraId="2FDBD635" w14:textId="77777777" w:rsidR="00A321CE" w:rsidRPr="00BB6465" w:rsidRDefault="00A321CE" w:rsidP="00A321CE">
      <w:pPr>
        <w:ind w:firstLine="400"/>
        <w:jc w:val="both"/>
        <w:rPr>
          <w:rStyle w:val="s0"/>
          <w:sz w:val="28"/>
          <w:szCs w:val="28"/>
        </w:rPr>
      </w:pPr>
      <w:r w:rsidRPr="00BB6465">
        <w:rPr>
          <w:rStyle w:val="s0"/>
          <w:sz w:val="28"/>
          <w:szCs w:val="28"/>
        </w:rPr>
        <w:t>Предприятие в течение трех рабочих дней со дня утверждения списка кандидатов уведомляет участников конкурса путем размещения информации на сайте предприятия:</w:t>
      </w:r>
    </w:p>
    <w:p w14:paraId="1FB589EB" w14:textId="77777777" w:rsidR="00A321CE" w:rsidRPr="00BB6465" w:rsidRDefault="00A321CE" w:rsidP="00A321CE">
      <w:pPr>
        <w:ind w:firstLine="400"/>
        <w:jc w:val="both"/>
      </w:pPr>
      <w:r w:rsidRPr="00BB6465">
        <w:rPr>
          <w:rStyle w:val="s0"/>
          <w:sz w:val="28"/>
          <w:szCs w:val="28"/>
        </w:rPr>
        <w:t>- соответствующих квалификационным требованиям, об утверждении их в качестве кандидатов, о дате, времени и месте прохождения собеседования;</w:t>
      </w:r>
    </w:p>
    <w:p w14:paraId="1278CDF9" w14:textId="77777777" w:rsidR="00A321CE" w:rsidRPr="00BB6465" w:rsidRDefault="00A321CE" w:rsidP="00A321CE">
      <w:pPr>
        <w:ind w:firstLine="400"/>
        <w:jc w:val="both"/>
        <w:rPr>
          <w:rStyle w:val="s0"/>
        </w:rPr>
      </w:pPr>
      <w:r w:rsidRPr="00BB6465">
        <w:rPr>
          <w:rStyle w:val="s0"/>
          <w:sz w:val="28"/>
          <w:szCs w:val="28"/>
        </w:rPr>
        <w:t>- не соответствующих квалификационным требованиям, об отказе в допуске к собеседованию.</w:t>
      </w:r>
    </w:p>
    <w:p w14:paraId="3F827584" w14:textId="77777777" w:rsidR="00A321CE" w:rsidRPr="00BB6465" w:rsidRDefault="00A321CE" w:rsidP="00A321CE">
      <w:pPr>
        <w:ind w:firstLine="400"/>
        <w:jc w:val="both"/>
      </w:pPr>
      <w:r w:rsidRPr="00BB6465">
        <w:rPr>
          <w:rStyle w:val="s0"/>
          <w:sz w:val="28"/>
          <w:szCs w:val="28"/>
        </w:rPr>
        <w:t>При проведении комиссией собеседования с кандидатами определяются профессиональные знания кандидатов, необходимые для выполнения функциональных обязанностей к данной должности.</w:t>
      </w:r>
    </w:p>
    <w:p w14:paraId="0AE31B4E" w14:textId="77777777" w:rsidR="00A321CE" w:rsidRPr="00BB6465" w:rsidRDefault="00A321CE" w:rsidP="00A321CE">
      <w:pPr>
        <w:ind w:firstLine="400"/>
        <w:jc w:val="both"/>
        <w:rPr>
          <w:sz w:val="28"/>
          <w:szCs w:val="28"/>
        </w:rPr>
      </w:pPr>
      <w:bookmarkStart w:id="2" w:name="SUB2600"/>
      <w:bookmarkEnd w:id="2"/>
      <w:r w:rsidRPr="00BB6465">
        <w:rPr>
          <w:rStyle w:val="s0"/>
          <w:sz w:val="28"/>
          <w:szCs w:val="28"/>
        </w:rPr>
        <w:t>Заседание комиссии проводится при условии присутствия не менее двух третей от общего его состава.</w:t>
      </w:r>
    </w:p>
    <w:p w14:paraId="459B245A" w14:textId="77777777" w:rsidR="00A321CE" w:rsidRPr="00BB6465" w:rsidRDefault="00A321CE" w:rsidP="00A321CE">
      <w:pPr>
        <w:ind w:firstLine="400"/>
        <w:jc w:val="both"/>
        <w:rPr>
          <w:rStyle w:val="s0"/>
          <w:lang w:val="kk-KZ"/>
        </w:rPr>
      </w:pPr>
      <w:r w:rsidRPr="00BB6465">
        <w:rPr>
          <w:rStyle w:val="s0"/>
          <w:sz w:val="28"/>
          <w:szCs w:val="28"/>
        </w:rPr>
        <w:t>Решение по итогам заседания комиссии принимается в отсутствие кандидата путем открытого голосования в течение одного рабочего дня.</w:t>
      </w:r>
    </w:p>
    <w:p w14:paraId="6BCE6031" w14:textId="77777777" w:rsidR="00A321CE" w:rsidRPr="00BB6465" w:rsidRDefault="00A321CE" w:rsidP="00A321CE">
      <w:pPr>
        <w:ind w:firstLine="400"/>
        <w:jc w:val="both"/>
      </w:pPr>
      <w:r w:rsidRPr="00BB6465">
        <w:rPr>
          <w:rStyle w:val="s0"/>
          <w:sz w:val="28"/>
          <w:szCs w:val="28"/>
        </w:rPr>
        <w:t>Кандидат получает положительное заключение в случае, если за него проголосовало большинство присутствующих из состава комиссии. В случае равенства голосов при голосовании решающим является голос председателя комиссии.</w:t>
      </w:r>
    </w:p>
    <w:p w14:paraId="674D2D49" w14:textId="77777777" w:rsidR="00A321CE" w:rsidRPr="00BB6465" w:rsidRDefault="00A321CE" w:rsidP="00A321CE">
      <w:pPr>
        <w:ind w:firstLine="400"/>
        <w:jc w:val="both"/>
        <w:rPr>
          <w:sz w:val="28"/>
          <w:szCs w:val="28"/>
        </w:rPr>
      </w:pPr>
      <w:r w:rsidRPr="00BB6465">
        <w:rPr>
          <w:rStyle w:val="s0"/>
          <w:sz w:val="28"/>
          <w:szCs w:val="28"/>
        </w:rPr>
        <w:t>Решение комиссии оформляется протоколом, который подписывается председателем и членами комиссии, а также секретарем, осуществляющим протоколирование.</w:t>
      </w:r>
    </w:p>
    <w:p w14:paraId="16CF4288" w14:textId="77777777" w:rsidR="00A321CE" w:rsidRPr="00BB6465" w:rsidRDefault="00A321CE" w:rsidP="00A321CE">
      <w:pPr>
        <w:ind w:firstLine="400"/>
        <w:jc w:val="both"/>
        <w:rPr>
          <w:rStyle w:val="s0"/>
        </w:rPr>
      </w:pPr>
      <w:r w:rsidRPr="00BB6465">
        <w:rPr>
          <w:rStyle w:val="s0"/>
          <w:sz w:val="28"/>
          <w:szCs w:val="28"/>
        </w:rPr>
        <w:t xml:space="preserve">Предприятие извещает кандидатов, прошедших собеседование, о результатах конкурса в течение трех рабочих дней со дня его завершения конкурса путем размещения информации на сайте предприятия.       </w:t>
      </w:r>
    </w:p>
    <w:p w14:paraId="28381C4C" w14:textId="77777777" w:rsidR="00A321CE" w:rsidRPr="00BB6465" w:rsidRDefault="00A321CE" w:rsidP="00A321CE">
      <w:pPr>
        <w:ind w:firstLine="400"/>
        <w:jc w:val="both"/>
      </w:pPr>
      <w:r w:rsidRPr="00BB6465">
        <w:rPr>
          <w:rStyle w:val="s0"/>
          <w:sz w:val="28"/>
          <w:szCs w:val="28"/>
        </w:rPr>
        <w:t>Если в результате конкурса комиссией не были выявлены кандидаты на занятие данной должности, конкурс признается несостоявшимся.</w:t>
      </w:r>
    </w:p>
    <w:p w14:paraId="0BA24EA1" w14:textId="77777777" w:rsidR="00A321CE" w:rsidRPr="00BB6465" w:rsidRDefault="00A321CE" w:rsidP="00A321CE">
      <w:pPr>
        <w:ind w:firstLine="400"/>
        <w:jc w:val="both"/>
        <w:rPr>
          <w:rStyle w:val="s0"/>
          <w:sz w:val="28"/>
          <w:szCs w:val="28"/>
        </w:rPr>
      </w:pPr>
      <w:r w:rsidRPr="00BB6465">
        <w:rPr>
          <w:rStyle w:val="s0"/>
          <w:sz w:val="28"/>
          <w:szCs w:val="28"/>
        </w:rPr>
        <w:t>С кандидатом, получившим положительное заключение комиссии, руководитель организации заключает трудовой договор и издает акт о приеме на гражданскую службу, с которым гражданский служащий ознакамливается.</w:t>
      </w:r>
    </w:p>
    <w:p w14:paraId="6CAF20BF" w14:textId="6A8B56DD" w:rsidR="00BC1454" w:rsidRPr="00C30DA4" w:rsidRDefault="00BC1454" w:rsidP="00BC1454">
      <w:pPr>
        <w:ind w:firstLine="400"/>
        <w:jc w:val="both"/>
        <w:rPr>
          <w:sz w:val="28"/>
          <w:szCs w:val="28"/>
        </w:rPr>
      </w:pPr>
      <w:r w:rsidRPr="00BB6465">
        <w:rPr>
          <w:rStyle w:val="s0"/>
          <w:sz w:val="28"/>
          <w:szCs w:val="28"/>
        </w:rPr>
        <w:t>Участники конкурса и кандидаты в части, их касающейся</w:t>
      </w:r>
      <w:r w:rsidRPr="00C30DA4">
        <w:rPr>
          <w:rStyle w:val="s0"/>
          <w:sz w:val="28"/>
          <w:szCs w:val="28"/>
        </w:rPr>
        <w:t xml:space="preserve"> </w:t>
      </w:r>
      <w:r w:rsidR="008E3AA4">
        <w:rPr>
          <w:rStyle w:val="s0"/>
          <w:sz w:val="28"/>
          <w:szCs w:val="28"/>
        </w:rPr>
        <w:t>знакомятся</w:t>
      </w:r>
      <w:r w:rsidRPr="00C30DA4">
        <w:rPr>
          <w:rStyle w:val="s0"/>
          <w:sz w:val="28"/>
          <w:szCs w:val="28"/>
        </w:rPr>
        <w:t xml:space="preserve"> с конкурсными документами и решениями комиссии.</w:t>
      </w:r>
    </w:p>
    <w:p w14:paraId="15882A50" w14:textId="77777777" w:rsidR="00A321CE" w:rsidRDefault="00A321CE" w:rsidP="00A321CE">
      <w:pPr>
        <w:ind w:firstLine="400"/>
        <w:jc w:val="both"/>
        <w:rPr>
          <w:sz w:val="28"/>
          <w:szCs w:val="28"/>
        </w:rPr>
      </w:pPr>
      <w:r>
        <w:rPr>
          <w:rStyle w:val="s0"/>
          <w:sz w:val="28"/>
          <w:szCs w:val="28"/>
        </w:rPr>
        <w:t>Решение комиссии обжалуется участниками и кандидатами конкурса в установленном законодательством Республики Казахстан порядке.</w:t>
      </w:r>
    </w:p>
    <w:p w14:paraId="23CBFA55" w14:textId="77777777" w:rsidR="004C3606" w:rsidRPr="00213EDA" w:rsidRDefault="004C3606" w:rsidP="004C3606">
      <w:pPr>
        <w:ind w:firstLine="400"/>
        <w:jc w:val="both"/>
        <w:rPr>
          <w:sz w:val="28"/>
          <w:szCs w:val="28"/>
          <w:highlight w:val="green"/>
        </w:rPr>
      </w:pPr>
      <w:r w:rsidRPr="00751798">
        <w:rPr>
          <w:rStyle w:val="s0"/>
          <w:sz w:val="28"/>
          <w:szCs w:val="28"/>
        </w:rPr>
        <w:t xml:space="preserve"> </w:t>
      </w:r>
    </w:p>
    <w:p w14:paraId="634F5C5A" w14:textId="77777777" w:rsidR="00D650BB" w:rsidRDefault="00D650BB" w:rsidP="00D67D80">
      <w:pPr>
        <w:rPr>
          <w:sz w:val="28"/>
          <w:szCs w:val="28"/>
        </w:rPr>
      </w:pPr>
      <w:bookmarkStart w:id="3" w:name="SUB2400"/>
      <w:bookmarkEnd w:id="3"/>
    </w:p>
    <w:p w14:paraId="14A00509" w14:textId="778A4371" w:rsidR="00BC1454" w:rsidRPr="00265CE7" w:rsidRDefault="00D650BB" w:rsidP="008E3AA4">
      <w:pPr>
        <w:rPr>
          <w:sz w:val="28"/>
          <w:szCs w:val="28"/>
        </w:rPr>
      </w:pPr>
      <w:r w:rsidRPr="00D650BB">
        <w:rPr>
          <w:b/>
          <w:sz w:val="28"/>
          <w:szCs w:val="28"/>
        </w:rPr>
        <w:t xml:space="preserve">Главный врач        </w:t>
      </w:r>
      <w:r>
        <w:rPr>
          <w:b/>
          <w:sz w:val="28"/>
          <w:szCs w:val="28"/>
        </w:rPr>
        <w:t xml:space="preserve">                                                                                   </w:t>
      </w:r>
      <w:r w:rsidRPr="00D650BB">
        <w:rPr>
          <w:b/>
          <w:sz w:val="28"/>
          <w:szCs w:val="28"/>
        </w:rPr>
        <w:t xml:space="preserve">      </w:t>
      </w:r>
      <w:proofErr w:type="spellStart"/>
      <w:r w:rsidRPr="00D650BB">
        <w:rPr>
          <w:b/>
          <w:sz w:val="28"/>
          <w:szCs w:val="28"/>
        </w:rPr>
        <w:t>М.Жеголко</w:t>
      </w:r>
      <w:bookmarkStart w:id="4" w:name="SUB2800"/>
      <w:bookmarkStart w:id="5" w:name="SUB2900"/>
      <w:bookmarkEnd w:id="4"/>
      <w:bookmarkEnd w:id="5"/>
      <w:proofErr w:type="spellEnd"/>
    </w:p>
    <w:sectPr w:rsidR="00BC1454" w:rsidRPr="00265CE7" w:rsidSect="00FA0B7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36122"/>
    <w:multiLevelType w:val="multilevel"/>
    <w:tmpl w:val="6C7E8D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59F3027"/>
    <w:multiLevelType w:val="multilevel"/>
    <w:tmpl w:val="0C82355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</w:rPr>
    </w:lvl>
  </w:abstractNum>
  <w:abstractNum w:abstractNumId="2" w15:restartNumberingAfterBreak="0">
    <w:nsid w:val="26276111"/>
    <w:multiLevelType w:val="multilevel"/>
    <w:tmpl w:val="D3AAD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4C06CD9"/>
    <w:multiLevelType w:val="hybridMultilevel"/>
    <w:tmpl w:val="3078F3FE"/>
    <w:lvl w:ilvl="0" w:tplc="FF20F4D6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DDED688">
      <w:numFmt w:val="none"/>
      <w:lvlText w:val=""/>
      <w:lvlJc w:val="left"/>
      <w:pPr>
        <w:tabs>
          <w:tab w:val="num" w:pos="360"/>
        </w:tabs>
      </w:pPr>
    </w:lvl>
    <w:lvl w:ilvl="2" w:tplc="A1E8D17E">
      <w:numFmt w:val="none"/>
      <w:lvlText w:val=""/>
      <w:lvlJc w:val="left"/>
      <w:pPr>
        <w:tabs>
          <w:tab w:val="num" w:pos="360"/>
        </w:tabs>
      </w:pPr>
    </w:lvl>
    <w:lvl w:ilvl="3" w:tplc="4DF4D9BC">
      <w:numFmt w:val="none"/>
      <w:lvlText w:val=""/>
      <w:lvlJc w:val="left"/>
      <w:pPr>
        <w:tabs>
          <w:tab w:val="num" w:pos="360"/>
        </w:tabs>
      </w:pPr>
    </w:lvl>
    <w:lvl w:ilvl="4" w:tplc="B944ECBC">
      <w:numFmt w:val="none"/>
      <w:lvlText w:val=""/>
      <w:lvlJc w:val="left"/>
      <w:pPr>
        <w:tabs>
          <w:tab w:val="num" w:pos="360"/>
        </w:tabs>
      </w:pPr>
    </w:lvl>
    <w:lvl w:ilvl="5" w:tplc="670EFEAE">
      <w:numFmt w:val="none"/>
      <w:lvlText w:val=""/>
      <w:lvlJc w:val="left"/>
      <w:pPr>
        <w:tabs>
          <w:tab w:val="num" w:pos="360"/>
        </w:tabs>
      </w:pPr>
    </w:lvl>
    <w:lvl w:ilvl="6" w:tplc="FDDEC962">
      <w:numFmt w:val="none"/>
      <w:lvlText w:val=""/>
      <w:lvlJc w:val="left"/>
      <w:pPr>
        <w:tabs>
          <w:tab w:val="num" w:pos="360"/>
        </w:tabs>
      </w:pPr>
    </w:lvl>
    <w:lvl w:ilvl="7" w:tplc="55843DF8">
      <w:numFmt w:val="none"/>
      <w:lvlText w:val=""/>
      <w:lvlJc w:val="left"/>
      <w:pPr>
        <w:tabs>
          <w:tab w:val="num" w:pos="360"/>
        </w:tabs>
      </w:pPr>
    </w:lvl>
    <w:lvl w:ilvl="8" w:tplc="BC92AD2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8CD1597"/>
    <w:multiLevelType w:val="multilevel"/>
    <w:tmpl w:val="3C667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num w:numId="1" w16cid:durableId="12423285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4110450">
    <w:abstractNumId w:val="3"/>
  </w:num>
  <w:num w:numId="3" w16cid:durableId="946696897">
    <w:abstractNumId w:val="2"/>
  </w:num>
  <w:num w:numId="4" w16cid:durableId="1058669590">
    <w:abstractNumId w:val="1"/>
  </w:num>
  <w:num w:numId="5" w16cid:durableId="142102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7E0"/>
    <w:rsid w:val="0000341E"/>
    <w:rsid w:val="0002538D"/>
    <w:rsid w:val="0003274A"/>
    <w:rsid w:val="000361F7"/>
    <w:rsid w:val="00042765"/>
    <w:rsid w:val="00043D12"/>
    <w:rsid w:val="000459A6"/>
    <w:rsid w:val="00065837"/>
    <w:rsid w:val="00071EE2"/>
    <w:rsid w:val="000768E7"/>
    <w:rsid w:val="0008381A"/>
    <w:rsid w:val="000C402D"/>
    <w:rsid w:val="000C4FD3"/>
    <w:rsid w:val="000C7CB6"/>
    <w:rsid w:val="000D5215"/>
    <w:rsid w:val="00115BF9"/>
    <w:rsid w:val="00156751"/>
    <w:rsid w:val="001B3C8B"/>
    <w:rsid w:val="001E6008"/>
    <w:rsid w:val="00213EDA"/>
    <w:rsid w:val="00214328"/>
    <w:rsid w:val="00217466"/>
    <w:rsid w:val="00241E50"/>
    <w:rsid w:val="00242F31"/>
    <w:rsid w:val="00242F6B"/>
    <w:rsid w:val="002510DA"/>
    <w:rsid w:val="00255AF3"/>
    <w:rsid w:val="00266448"/>
    <w:rsid w:val="00272D63"/>
    <w:rsid w:val="00276268"/>
    <w:rsid w:val="002A5FAF"/>
    <w:rsid w:val="002B3556"/>
    <w:rsid w:val="002F133A"/>
    <w:rsid w:val="00303E12"/>
    <w:rsid w:val="00310EF7"/>
    <w:rsid w:val="00350F6D"/>
    <w:rsid w:val="00355BA6"/>
    <w:rsid w:val="00361AE9"/>
    <w:rsid w:val="00380F2D"/>
    <w:rsid w:val="003847CB"/>
    <w:rsid w:val="00395B42"/>
    <w:rsid w:val="003B200B"/>
    <w:rsid w:val="003B3AC6"/>
    <w:rsid w:val="003B6D11"/>
    <w:rsid w:val="003C059E"/>
    <w:rsid w:val="003C1732"/>
    <w:rsid w:val="003C1851"/>
    <w:rsid w:val="003C3121"/>
    <w:rsid w:val="003D6652"/>
    <w:rsid w:val="003E24E8"/>
    <w:rsid w:val="003F4833"/>
    <w:rsid w:val="00401BBA"/>
    <w:rsid w:val="0043069D"/>
    <w:rsid w:val="00437DF4"/>
    <w:rsid w:val="0044791E"/>
    <w:rsid w:val="00460C04"/>
    <w:rsid w:val="004710D0"/>
    <w:rsid w:val="00496324"/>
    <w:rsid w:val="004B0C59"/>
    <w:rsid w:val="004C278B"/>
    <w:rsid w:val="004C3606"/>
    <w:rsid w:val="004C712D"/>
    <w:rsid w:val="004D29CB"/>
    <w:rsid w:val="004F4681"/>
    <w:rsid w:val="004F7B5C"/>
    <w:rsid w:val="00502165"/>
    <w:rsid w:val="00510037"/>
    <w:rsid w:val="00523745"/>
    <w:rsid w:val="005268C7"/>
    <w:rsid w:val="00526984"/>
    <w:rsid w:val="005354D9"/>
    <w:rsid w:val="00537967"/>
    <w:rsid w:val="005467E0"/>
    <w:rsid w:val="0057496E"/>
    <w:rsid w:val="00584035"/>
    <w:rsid w:val="005C07E8"/>
    <w:rsid w:val="005D314D"/>
    <w:rsid w:val="005F53B0"/>
    <w:rsid w:val="00627E0C"/>
    <w:rsid w:val="00633719"/>
    <w:rsid w:val="00640BD0"/>
    <w:rsid w:val="006519AC"/>
    <w:rsid w:val="0067013D"/>
    <w:rsid w:val="006A0351"/>
    <w:rsid w:val="006A2C26"/>
    <w:rsid w:val="006D0B65"/>
    <w:rsid w:val="006E6C49"/>
    <w:rsid w:val="007104C2"/>
    <w:rsid w:val="0073430C"/>
    <w:rsid w:val="00751798"/>
    <w:rsid w:val="00754481"/>
    <w:rsid w:val="00755910"/>
    <w:rsid w:val="00771B2B"/>
    <w:rsid w:val="007D11A2"/>
    <w:rsid w:val="007D79F2"/>
    <w:rsid w:val="007F450F"/>
    <w:rsid w:val="007F7A81"/>
    <w:rsid w:val="008141B5"/>
    <w:rsid w:val="00851E77"/>
    <w:rsid w:val="008569EC"/>
    <w:rsid w:val="00857505"/>
    <w:rsid w:val="00863315"/>
    <w:rsid w:val="0087192D"/>
    <w:rsid w:val="00872FE0"/>
    <w:rsid w:val="00877A02"/>
    <w:rsid w:val="008916DF"/>
    <w:rsid w:val="008943E9"/>
    <w:rsid w:val="008A6609"/>
    <w:rsid w:val="008C1B15"/>
    <w:rsid w:val="008D22C3"/>
    <w:rsid w:val="008D4BD6"/>
    <w:rsid w:val="008D5331"/>
    <w:rsid w:val="008D765C"/>
    <w:rsid w:val="008E212D"/>
    <w:rsid w:val="008E3AA4"/>
    <w:rsid w:val="008E4B75"/>
    <w:rsid w:val="008F4604"/>
    <w:rsid w:val="00903609"/>
    <w:rsid w:val="00911A68"/>
    <w:rsid w:val="0094488A"/>
    <w:rsid w:val="00953565"/>
    <w:rsid w:val="00987987"/>
    <w:rsid w:val="00992A7F"/>
    <w:rsid w:val="009B08C7"/>
    <w:rsid w:val="009B25C4"/>
    <w:rsid w:val="009B2946"/>
    <w:rsid w:val="009B2A32"/>
    <w:rsid w:val="009B3EC2"/>
    <w:rsid w:val="009C4272"/>
    <w:rsid w:val="009D2830"/>
    <w:rsid w:val="009D2ECE"/>
    <w:rsid w:val="009E4261"/>
    <w:rsid w:val="009F1510"/>
    <w:rsid w:val="009F4C4F"/>
    <w:rsid w:val="00A0376F"/>
    <w:rsid w:val="00A069D6"/>
    <w:rsid w:val="00A0760F"/>
    <w:rsid w:val="00A276FA"/>
    <w:rsid w:val="00A321CE"/>
    <w:rsid w:val="00A5336F"/>
    <w:rsid w:val="00A91458"/>
    <w:rsid w:val="00AA5707"/>
    <w:rsid w:val="00AC2362"/>
    <w:rsid w:val="00AF617F"/>
    <w:rsid w:val="00B029B2"/>
    <w:rsid w:val="00B27BA4"/>
    <w:rsid w:val="00B33824"/>
    <w:rsid w:val="00B42E38"/>
    <w:rsid w:val="00B455F5"/>
    <w:rsid w:val="00B563D5"/>
    <w:rsid w:val="00B60746"/>
    <w:rsid w:val="00B61E75"/>
    <w:rsid w:val="00B70F3F"/>
    <w:rsid w:val="00BB6465"/>
    <w:rsid w:val="00BC1454"/>
    <w:rsid w:val="00BD7B4E"/>
    <w:rsid w:val="00BF2E4E"/>
    <w:rsid w:val="00C0123D"/>
    <w:rsid w:val="00C1680E"/>
    <w:rsid w:val="00C210BD"/>
    <w:rsid w:val="00C22AA3"/>
    <w:rsid w:val="00C254EE"/>
    <w:rsid w:val="00C26DBD"/>
    <w:rsid w:val="00C514C8"/>
    <w:rsid w:val="00C56CCB"/>
    <w:rsid w:val="00C873C8"/>
    <w:rsid w:val="00C92ABB"/>
    <w:rsid w:val="00CE1684"/>
    <w:rsid w:val="00CE6E28"/>
    <w:rsid w:val="00CE72E4"/>
    <w:rsid w:val="00CF46A1"/>
    <w:rsid w:val="00D00B50"/>
    <w:rsid w:val="00D36A9E"/>
    <w:rsid w:val="00D44ABB"/>
    <w:rsid w:val="00D650BB"/>
    <w:rsid w:val="00D67D80"/>
    <w:rsid w:val="00D76FC6"/>
    <w:rsid w:val="00D840C3"/>
    <w:rsid w:val="00D840EF"/>
    <w:rsid w:val="00D863F2"/>
    <w:rsid w:val="00DA0158"/>
    <w:rsid w:val="00DA0DA6"/>
    <w:rsid w:val="00DA2669"/>
    <w:rsid w:val="00DC7D72"/>
    <w:rsid w:val="00DD4EAF"/>
    <w:rsid w:val="00DD6065"/>
    <w:rsid w:val="00DF2AC7"/>
    <w:rsid w:val="00DF4FE7"/>
    <w:rsid w:val="00E039DD"/>
    <w:rsid w:val="00E04B52"/>
    <w:rsid w:val="00E1299D"/>
    <w:rsid w:val="00E3523C"/>
    <w:rsid w:val="00E539F5"/>
    <w:rsid w:val="00E71091"/>
    <w:rsid w:val="00EA0573"/>
    <w:rsid w:val="00EB169A"/>
    <w:rsid w:val="00EB443A"/>
    <w:rsid w:val="00ED1ACC"/>
    <w:rsid w:val="00F04ED7"/>
    <w:rsid w:val="00F107A3"/>
    <w:rsid w:val="00F1551D"/>
    <w:rsid w:val="00F25D53"/>
    <w:rsid w:val="00F46AD9"/>
    <w:rsid w:val="00F60063"/>
    <w:rsid w:val="00F61422"/>
    <w:rsid w:val="00F94911"/>
    <w:rsid w:val="00FA0B75"/>
    <w:rsid w:val="00FA44B5"/>
    <w:rsid w:val="00FC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E8BB"/>
  <w15:docId w15:val="{5966525E-E7A6-4637-8FCA-501FAFFC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8D765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2">
    <w:name w:val="Body Text Indent 2"/>
    <w:basedOn w:val="a"/>
    <w:link w:val="20"/>
    <w:unhideWhenUsed/>
    <w:rsid w:val="008D765C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8D76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3">
    <w:name w:val="Hyperlink"/>
    <w:basedOn w:val="a0"/>
    <w:uiPriority w:val="99"/>
    <w:unhideWhenUsed/>
    <w:rsid w:val="008D765C"/>
    <w:rPr>
      <w:color w:val="0000FF" w:themeColor="hyperlink"/>
      <w:u w:val="single"/>
    </w:rPr>
  </w:style>
  <w:style w:type="character" w:customStyle="1" w:styleId="s1">
    <w:name w:val="s1"/>
    <w:rsid w:val="004F468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List Paragraph"/>
    <w:basedOn w:val="a"/>
    <w:uiPriority w:val="34"/>
    <w:qFormat/>
    <w:rsid w:val="003C31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1B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B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a"/>
    <w:rsid w:val="00C22AA3"/>
    <w:rPr>
      <w:color w:val="333399"/>
      <w:u w:val="single"/>
    </w:rPr>
  </w:style>
  <w:style w:type="character" w:customStyle="1" w:styleId="s2">
    <w:name w:val="s2"/>
    <w:rsid w:val="00C22AA3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3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nline.zakon.kz/Document/?link_id=10010198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</cp:lastModifiedBy>
  <cp:revision>58</cp:revision>
  <cp:lastPrinted>2021-02-17T06:51:00Z</cp:lastPrinted>
  <dcterms:created xsi:type="dcterms:W3CDTF">2020-02-05T04:04:00Z</dcterms:created>
  <dcterms:modified xsi:type="dcterms:W3CDTF">2023-06-23T09:24:00Z</dcterms:modified>
</cp:coreProperties>
</file>