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1662" w14:textId="09128172" w:rsidR="00110083" w:rsidRPr="00864E14" w:rsidRDefault="0000774D" w:rsidP="0000774D">
      <w:pPr>
        <w:spacing w:after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864E14">
        <w:rPr>
          <w:rFonts w:ascii="Times New Roman" w:hAnsi="Times New Roman" w:cs="Times New Roman"/>
          <w:b/>
          <w:bCs/>
          <w:sz w:val="23"/>
          <w:szCs w:val="23"/>
        </w:rPr>
        <w:t>УТВЕРЖДАЮ</w:t>
      </w:r>
    </w:p>
    <w:p w14:paraId="6A57D7C5" w14:textId="7B0A2B04" w:rsidR="0000774D" w:rsidRPr="00864E14" w:rsidRDefault="0000774D" w:rsidP="0000774D">
      <w:pPr>
        <w:spacing w:after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864E14">
        <w:rPr>
          <w:rFonts w:ascii="Times New Roman" w:hAnsi="Times New Roman" w:cs="Times New Roman"/>
          <w:b/>
          <w:bCs/>
          <w:sz w:val="23"/>
          <w:szCs w:val="23"/>
        </w:rPr>
        <w:t xml:space="preserve">Главный врач </w:t>
      </w:r>
    </w:p>
    <w:p w14:paraId="6B3693B0" w14:textId="77777777" w:rsidR="0000774D" w:rsidRPr="00864E14" w:rsidRDefault="0000774D" w:rsidP="0000774D">
      <w:pPr>
        <w:spacing w:after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864E14">
        <w:rPr>
          <w:rFonts w:ascii="Times New Roman" w:hAnsi="Times New Roman" w:cs="Times New Roman"/>
          <w:b/>
          <w:bCs/>
          <w:sz w:val="23"/>
          <w:szCs w:val="23"/>
        </w:rPr>
        <w:t xml:space="preserve">КГП на ПХВ «Восточно-Казахстанский областной центр </w:t>
      </w:r>
    </w:p>
    <w:p w14:paraId="254539AE" w14:textId="31FDA884" w:rsidR="0000774D" w:rsidRPr="00864E14" w:rsidRDefault="0000774D" w:rsidP="0000774D">
      <w:pPr>
        <w:spacing w:after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864E14">
        <w:rPr>
          <w:rFonts w:ascii="Times New Roman" w:hAnsi="Times New Roman" w:cs="Times New Roman"/>
          <w:b/>
          <w:bCs/>
          <w:sz w:val="23"/>
          <w:szCs w:val="23"/>
        </w:rPr>
        <w:t>по профилактике и борьбе со СПИД»</w:t>
      </w:r>
    </w:p>
    <w:p w14:paraId="040B1B6F" w14:textId="6C1A079E" w:rsidR="0000774D" w:rsidRPr="00864E14" w:rsidRDefault="0000774D" w:rsidP="0000774D">
      <w:pPr>
        <w:spacing w:after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864E14">
        <w:rPr>
          <w:rFonts w:ascii="Times New Roman" w:hAnsi="Times New Roman" w:cs="Times New Roman"/>
          <w:b/>
          <w:bCs/>
          <w:sz w:val="23"/>
          <w:szCs w:val="23"/>
        </w:rPr>
        <w:t>управления здравоохранения ВКО</w:t>
      </w:r>
    </w:p>
    <w:p w14:paraId="4DEBFAE6" w14:textId="238227A2" w:rsidR="0000774D" w:rsidRPr="00864E14" w:rsidRDefault="0000774D" w:rsidP="0000774D">
      <w:pPr>
        <w:spacing w:after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864E14">
        <w:rPr>
          <w:rFonts w:ascii="Times New Roman" w:hAnsi="Times New Roman" w:cs="Times New Roman"/>
          <w:b/>
          <w:bCs/>
          <w:sz w:val="23"/>
          <w:szCs w:val="23"/>
        </w:rPr>
        <w:t>Жеголко</w:t>
      </w:r>
      <w:proofErr w:type="spellEnd"/>
      <w:r w:rsidRPr="00864E14">
        <w:rPr>
          <w:rFonts w:ascii="Times New Roman" w:hAnsi="Times New Roman" w:cs="Times New Roman"/>
          <w:b/>
          <w:bCs/>
          <w:sz w:val="23"/>
          <w:szCs w:val="23"/>
        </w:rPr>
        <w:t xml:space="preserve"> М.В. ____</w:t>
      </w:r>
      <w:r w:rsidR="00864E14" w:rsidRPr="00864E14">
        <w:rPr>
          <w:rFonts w:ascii="Times New Roman" w:hAnsi="Times New Roman" w:cs="Times New Roman"/>
          <w:b/>
          <w:bCs/>
          <w:sz w:val="23"/>
          <w:szCs w:val="23"/>
        </w:rPr>
        <w:t>_</w:t>
      </w:r>
      <w:r w:rsidRPr="00864E14">
        <w:rPr>
          <w:rFonts w:ascii="Times New Roman" w:hAnsi="Times New Roman" w:cs="Times New Roman"/>
          <w:b/>
          <w:bCs/>
          <w:sz w:val="23"/>
          <w:szCs w:val="23"/>
        </w:rPr>
        <w:t>______</w:t>
      </w:r>
    </w:p>
    <w:p w14:paraId="07F89E29" w14:textId="236C1472" w:rsidR="00864E14" w:rsidRPr="00864E14" w:rsidRDefault="00864E14" w:rsidP="00864E14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864E14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Pr="00864E14">
        <w:rPr>
          <w:rFonts w:ascii="Times New Roman" w:hAnsi="Times New Roman" w:cs="Times New Roman"/>
          <w:b/>
          <w:bCs/>
          <w:sz w:val="23"/>
          <w:szCs w:val="23"/>
        </w:rPr>
        <w:tab/>
        <w:t>«_____» ____________ 2023 год</w:t>
      </w:r>
    </w:p>
    <w:p w14:paraId="351093B2" w14:textId="77777777" w:rsidR="0000774D" w:rsidRPr="00864E14" w:rsidRDefault="0000774D" w:rsidP="0000774D">
      <w:pPr>
        <w:spacing w:after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6AC1D5D5" w14:textId="77777777" w:rsidR="0000774D" w:rsidRPr="00864E14" w:rsidRDefault="0000774D" w:rsidP="0000774D">
      <w:pPr>
        <w:spacing w:after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7C632653" w14:textId="3721DB29" w:rsidR="0000774D" w:rsidRPr="00864E14" w:rsidRDefault="0000774D" w:rsidP="0000774D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64E14">
        <w:rPr>
          <w:rFonts w:ascii="Times New Roman" w:hAnsi="Times New Roman" w:cs="Times New Roman"/>
          <w:b/>
          <w:bCs/>
          <w:sz w:val="23"/>
          <w:szCs w:val="23"/>
        </w:rPr>
        <w:t>Программа мероприятий по борьбе с коррупцией, соблюдение антикоррупционного комплаенса на 2023 год</w:t>
      </w:r>
    </w:p>
    <w:p w14:paraId="6C724039" w14:textId="77777777" w:rsidR="0000774D" w:rsidRPr="00864E14" w:rsidRDefault="0000774D" w:rsidP="0000774D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2387"/>
        <w:gridCol w:w="2098"/>
        <w:gridCol w:w="1922"/>
        <w:gridCol w:w="2384"/>
      </w:tblGrid>
      <w:tr w:rsidR="00814709" w:rsidRPr="00864E14" w14:paraId="64996C3F" w14:textId="77777777" w:rsidTr="00864E14">
        <w:tc>
          <w:tcPr>
            <w:tcW w:w="559" w:type="dxa"/>
          </w:tcPr>
          <w:p w14:paraId="201D35CB" w14:textId="68726338" w:rsidR="0000774D" w:rsidRPr="00864E14" w:rsidRDefault="00056A3C" w:rsidP="000077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2423" w:type="dxa"/>
          </w:tcPr>
          <w:p w14:paraId="1BA57DAC" w14:textId="30A4198B" w:rsidR="0000774D" w:rsidRPr="00864E14" w:rsidRDefault="0000774D" w:rsidP="000077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Мероприятие</w:t>
            </w:r>
          </w:p>
        </w:tc>
        <w:tc>
          <w:tcPr>
            <w:tcW w:w="2129" w:type="dxa"/>
          </w:tcPr>
          <w:p w14:paraId="36D2E98E" w14:textId="7C539ED3" w:rsidR="0000774D" w:rsidRPr="00864E14" w:rsidRDefault="0000774D" w:rsidP="000077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Форма исполнения</w:t>
            </w:r>
          </w:p>
        </w:tc>
        <w:tc>
          <w:tcPr>
            <w:tcW w:w="1688" w:type="dxa"/>
          </w:tcPr>
          <w:p w14:paraId="5456BDA8" w14:textId="0F69B5D8" w:rsidR="0000774D" w:rsidRPr="00864E14" w:rsidRDefault="0000774D" w:rsidP="000077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2546" w:type="dxa"/>
          </w:tcPr>
          <w:p w14:paraId="1EB6C467" w14:textId="2AC4EBAD" w:rsidR="0000774D" w:rsidRPr="00864E14" w:rsidRDefault="0000774D" w:rsidP="000077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Ответственные лица</w:t>
            </w:r>
          </w:p>
        </w:tc>
      </w:tr>
      <w:tr w:rsidR="00814709" w:rsidRPr="00864E14" w14:paraId="43122109" w14:textId="77777777" w:rsidTr="00864E14">
        <w:tc>
          <w:tcPr>
            <w:tcW w:w="559" w:type="dxa"/>
          </w:tcPr>
          <w:p w14:paraId="6CDA9C01" w14:textId="7569E79D" w:rsidR="0000774D" w:rsidRPr="00864E14" w:rsidRDefault="0000774D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23" w:type="dxa"/>
          </w:tcPr>
          <w:p w14:paraId="199FBA84" w14:textId="79EE7781" w:rsidR="0000774D" w:rsidRPr="00864E14" w:rsidRDefault="0000774D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Ведение раздела «Антикоррупционная политика» на официальном сайте предприятия </w:t>
            </w:r>
          </w:p>
        </w:tc>
        <w:tc>
          <w:tcPr>
            <w:tcW w:w="2129" w:type="dxa"/>
          </w:tcPr>
          <w:p w14:paraId="1FC32003" w14:textId="0837AB7B" w:rsidR="0000774D" w:rsidRPr="00864E14" w:rsidRDefault="0000774D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Обновление раздела на официальном сайте предприятия</w:t>
            </w:r>
          </w:p>
        </w:tc>
        <w:tc>
          <w:tcPr>
            <w:tcW w:w="1688" w:type="dxa"/>
          </w:tcPr>
          <w:p w14:paraId="1BAFE690" w14:textId="495664B5" w:rsidR="0000774D" w:rsidRPr="00864E14" w:rsidRDefault="0000774D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546" w:type="dxa"/>
          </w:tcPr>
          <w:p w14:paraId="462CE320" w14:textId="683A1E72" w:rsidR="0000774D" w:rsidRPr="00864E14" w:rsidRDefault="0000774D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Юрисконсульт, переводчик, </w:t>
            </w:r>
            <w:r w:rsidRPr="00864E1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IT</w:t>
            </w:r>
            <w:r w:rsidRPr="00864E1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специалист</w:t>
            </w:r>
          </w:p>
        </w:tc>
      </w:tr>
      <w:tr w:rsidR="00814709" w:rsidRPr="00864E14" w14:paraId="617D4949" w14:textId="77777777" w:rsidTr="00864E14">
        <w:tc>
          <w:tcPr>
            <w:tcW w:w="559" w:type="dxa"/>
          </w:tcPr>
          <w:p w14:paraId="298A2B04" w14:textId="18AEDE79" w:rsidR="0000774D" w:rsidRPr="00864E14" w:rsidRDefault="0000774D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23" w:type="dxa"/>
          </w:tcPr>
          <w:p w14:paraId="34A0FCA4" w14:textId="7410A4B7" w:rsidR="0000774D" w:rsidRPr="00864E14" w:rsidRDefault="0000774D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Разъяснение норм действующего законодательства о противодействии коррупции, </w:t>
            </w:r>
            <w:r w:rsidR="00997FBF" w:rsidRPr="00864E14">
              <w:rPr>
                <w:rFonts w:ascii="Times New Roman" w:hAnsi="Times New Roman" w:cs="Times New Roman"/>
                <w:sz w:val="23"/>
                <w:szCs w:val="23"/>
              </w:rPr>
              <w:t>своевременная публикация на официальном сайте предприятия</w:t>
            </w:r>
          </w:p>
        </w:tc>
        <w:tc>
          <w:tcPr>
            <w:tcW w:w="2129" w:type="dxa"/>
          </w:tcPr>
          <w:p w14:paraId="1F08DE4C" w14:textId="0F249E8A" w:rsidR="0000774D" w:rsidRPr="00864E14" w:rsidRDefault="00997FBF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Размещение информации на официальном сайте предприятия, разъяснение НПА</w:t>
            </w:r>
          </w:p>
        </w:tc>
        <w:tc>
          <w:tcPr>
            <w:tcW w:w="1688" w:type="dxa"/>
          </w:tcPr>
          <w:p w14:paraId="3244BE5C" w14:textId="42D1A90F" w:rsidR="0000774D" w:rsidRPr="00864E14" w:rsidRDefault="00997FBF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546" w:type="dxa"/>
          </w:tcPr>
          <w:p w14:paraId="1247A478" w14:textId="1AC01374" w:rsidR="0000774D" w:rsidRPr="00864E14" w:rsidRDefault="00997FBF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Юрисконсульт</w:t>
            </w:r>
          </w:p>
        </w:tc>
      </w:tr>
      <w:tr w:rsidR="00814709" w:rsidRPr="00864E14" w14:paraId="11594E0A" w14:textId="77777777" w:rsidTr="00864E14">
        <w:tc>
          <w:tcPr>
            <w:tcW w:w="559" w:type="dxa"/>
          </w:tcPr>
          <w:p w14:paraId="1E71707B" w14:textId="58F03C8E" w:rsidR="0000774D" w:rsidRPr="00864E14" w:rsidRDefault="00997FBF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23" w:type="dxa"/>
          </w:tcPr>
          <w:p w14:paraId="00F4D4F0" w14:textId="07554A51" w:rsidR="0000774D" w:rsidRPr="00864E14" w:rsidRDefault="00997FBF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Отслеживание </w:t>
            </w:r>
            <w:r w:rsidR="00056A3C" w:rsidRPr="00864E14">
              <w:rPr>
                <w:rFonts w:ascii="Times New Roman" w:hAnsi="Times New Roman" w:cs="Times New Roman"/>
                <w:sz w:val="23"/>
                <w:szCs w:val="23"/>
              </w:rPr>
              <w:t>публикаций в СМИ, в электронных системах о состоянии коррупции в сфере здравоохранения, своевременное реагирование на сообщения СМИ, обращение физических и юридических лиц в соответствии с АППК РК</w:t>
            </w:r>
          </w:p>
        </w:tc>
        <w:tc>
          <w:tcPr>
            <w:tcW w:w="2129" w:type="dxa"/>
          </w:tcPr>
          <w:p w14:paraId="4B999BC8" w14:textId="27CC296A" w:rsidR="0000774D" w:rsidRPr="00864E14" w:rsidRDefault="00056A3C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Мониторинг публикаций в СМИ, </w:t>
            </w:r>
            <w:r w:rsidRPr="00864E1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Call</w:t>
            </w: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 центра УЗ ВКО, по блоку МЗ РК, официальном сайте предприятия, Единой платформы «</w:t>
            </w:r>
            <w:r w:rsidRPr="00864E1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64E1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өт</w:t>
            </w:r>
            <w:proofErr w:type="spellStart"/>
            <w:r w:rsidRPr="00864E1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proofErr w:type="spellEnd"/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proofErr w:type="spellStart"/>
            <w:r w:rsidRPr="00864E1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proofErr w:type="spellEnd"/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ш» всех обращений</w:t>
            </w:r>
          </w:p>
        </w:tc>
        <w:tc>
          <w:tcPr>
            <w:tcW w:w="1688" w:type="dxa"/>
          </w:tcPr>
          <w:p w14:paraId="5EFA2205" w14:textId="41846C19" w:rsidR="0000774D" w:rsidRPr="00864E14" w:rsidRDefault="00056A3C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546" w:type="dxa"/>
          </w:tcPr>
          <w:p w14:paraId="3CF8015E" w14:textId="66C7D09D" w:rsidR="0000774D" w:rsidRPr="00864E14" w:rsidRDefault="00864E1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 Главный врач, с</w:t>
            </w:r>
            <w:r w:rsidR="00056A3C" w:rsidRPr="00864E14">
              <w:rPr>
                <w:rFonts w:ascii="Times New Roman" w:hAnsi="Times New Roman" w:cs="Times New Roman"/>
                <w:sz w:val="23"/>
                <w:szCs w:val="23"/>
              </w:rPr>
              <w:t>екретарь, делопроизводитель</w:t>
            </w: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056A3C"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 заведующий организационно-методического отдела, юрисконсульт</w:t>
            </w:r>
          </w:p>
        </w:tc>
      </w:tr>
      <w:tr w:rsidR="00814709" w:rsidRPr="00864E14" w14:paraId="42AF7F10" w14:textId="77777777" w:rsidTr="00864E14">
        <w:tc>
          <w:tcPr>
            <w:tcW w:w="559" w:type="dxa"/>
          </w:tcPr>
          <w:p w14:paraId="2A1395C6" w14:textId="3FF3383D" w:rsidR="0000774D" w:rsidRPr="00864E14" w:rsidRDefault="00056A3C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23" w:type="dxa"/>
          </w:tcPr>
          <w:p w14:paraId="4C6592FD" w14:textId="6B05DFD7" w:rsidR="0000774D" w:rsidRPr="00864E14" w:rsidRDefault="00056A3C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Проведение анализа поступивших жалоб и обращение физических и юридических лиц на предмет</w:t>
            </w:r>
            <w:r w:rsidR="00814709"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 наличия в них информации о фактах коррупции</w:t>
            </w:r>
          </w:p>
        </w:tc>
        <w:tc>
          <w:tcPr>
            <w:tcW w:w="2129" w:type="dxa"/>
          </w:tcPr>
          <w:p w14:paraId="6FC4C761" w14:textId="47A92988" w:rsidR="0000774D" w:rsidRPr="00864E14" w:rsidRDefault="00814709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Информация предоставляется главному врачу</w:t>
            </w:r>
          </w:p>
        </w:tc>
        <w:tc>
          <w:tcPr>
            <w:tcW w:w="1688" w:type="dxa"/>
          </w:tcPr>
          <w:p w14:paraId="6B21BB6A" w14:textId="21C50E8F" w:rsidR="0000774D" w:rsidRPr="00864E14" w:rsidRDefault="00814709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Постоянно, принятие мер по предупреждению и профилактике коррупционных нарушений</w:t>
            </w:r>
          </w:p>
        </w:tc>
        <w:tc>
          <w:tcPr>
            <w:tcW w:w="2546" w:type="dxa"/>
          </w:tcPr>
          <w:p w14:paraId="081FAFFF" w14:textId="463A58A4" w:rsidR="0000774D" w:rsidRPr="00864E14" w:rsidRDefault="00814709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Врач-эксперт службы поддержки пациентов, заведующий организационно-методического отдела, юрисконсульт</w:t>
            </w:r>
          </w:p>
        </w:tc>
      </w:tr>
      <w:tr w:rsidR="00814709" w:rsidRPr="00864E14" w14:paraId="60CA5418" w14:textId="77777777" w:rsidTr="00864E14">
        <w:tc>
          <w:tcPr>
            <w:tcW w:w="559" w:type="dxa"/>
          </w:tcPr>
          <w:p w14:paraId="61AA4FD8" w14:textId="47676BF0" w:rsidR="0000774D" w:rsidRPr="00864E14" w:rsidRDefault="00814709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423" w:type="dxa"/>
          </w:tcPr>
          <w:p w14:paraId="5DC5F2CD" w14:textId="29BA5D54" w:rsidR="0000774D" w:rsidRPr="00864E14" w:rsidRDefault="00814709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Проведение м</w:t>
            </w:r>
            <w:r w:rsidR="000027D8"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ероприятий по вопросам </w:t>
            </w:r>
            <w:r w:rsidR="000027D8" w:rsidRPr="00864E1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предотвращения коррупционных рисков, предотвращение возникновения конфликта интересов, соблюдение требований, установленных в целях противодействия коррупции (в том числе подарков), обязанность сотрудников уведомлять об обращениях в целях склонения к совершению коррупционных правонарушений</w:t>
            </w:r>
          </w:p>
        </w:tc>
        <w:tc>
          <w:tcPr>
            <w:tcW w:w="2129" w:type="dxa"/>
          </w:tcPr>
          <w:p w14:paraId="0E007A71" w14:textId="309C0B37" w:rsidR="0000774D" w:rsidRPr="00864E14" w:rsidRDefault="000027D8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Проведение мероприятий</w:t>
            </w:r>
          </w:p>
        </w:tc>
        <w:tc>
          <w:tcPr>
            <w:tcW w:w="1688" w:type="dxa"/>
          </w:tcPr>
          <w:p w14:paraId="4365FDF8" w14:textId="447DFA46" w:rsidR="0000774D" w:rsidRPr="00864E14" w:rsidRDefault="000027D8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Ежеквартально и по мере необходимости</w:t>
            </w:r>
          </w:p>
        </w:tc>
        <w:tc>
          <w:tcPr>
            <w:tcW w:w="2546" w:type="dxa"/>
          </w:tcPr>
          <w:p w14:paraId="49F93B64" w14:textId="3970152E" w:rsidR="0000774D" w:rsidRPr="00864E14" w:rsidRDefault="000027D8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Главный врач, руководители </w:t>
            </w:r>
            <w:r w:rsidRPr="00864E1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структурных подразделений, </w:t>
            </w:r>
          </w:p>
          <w:p w14:paraId="3ACCE06C" w14:textId="5B4BE552" w:rsidR="000027D8" w:rsidRPr="00864E14" w:rsidRDefault="000027D8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Врач-эксперт службы поддержки пациентов, организационно-методического отдела, юрисконсульт</w:t>
            </w:r>
          </w:p>
        </w:tc>
      </w:tr>
      <w:tr w:rsidR="00814709" w:rsidRPr="00864E14" w14:paraId="31238FDB" w14:textId="77777777" w:rsidTr="00864E14">
        <w:tc>
          <w:tcPr>
            <w:tcW w:w="559" w:type="dxa"/>
          </w:tcPr>
          <w:p w14:paraId="4D08F3C9" w14:textId="09A96FD5" w:rsidR="0000774D" w:rsidRPr="00864E14" w:rsidRDefault="000027D8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</w:t>
            </w:r>
          </w:p>
        </w:tc>
        <w:tc>
          <w:tcPr>
            <w:tcW w:w="2423" w:type="dxa"/>
          </w:tcPr>
          <w:p w14:paraId="6B7D4267" w14:textId="4FF64879" w:rsidR="0000774D" w:rsidRPr="00864E14" w:rsidRDefault="000027D8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Обеспечение контроля за эффективностью использования финансовых средств</w:t>
            </w:r>
          </w:p>
        </w:tc>
        <w:tc>
          <w:tcPr>
            <w:tcW w:w="2129" w:type="dxa"/>
          </w:tcPr>
          <w:p w14:paraId="3F696832" w14:textId="48D219EE" w:rsidR="0000774D" w:rsidRPr="00864E14" w:rsidRDefault="000027D8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План работы, анализ по снижению рисков </w:t>
            </w:r>
          </w:p>
        </w:tc>
        <w:tc>
          <w:tcPr>
            <w:tcW w:w="1688" w:type="dxa"/>
          </w:tcPr>
          <w:p w14:paraId="49CF2CE4" w14:textId="20DFCE03" w:rsidR="0000774D" w:rsidRPr="00864E14" w:rsidRDefault="000027D8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546" w:type="dxa"/>
          </w:tcPr>
          <w:p w14:paraId="7DE3B537" w14:textId="0D9DBE1C" w:rsidR="0000774D" w:rsidRPr="00864E14" w:rsidRDefault="00864E1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Главный врач, </w:t>
            </w:r>
            <w:r w:rsidR="000027D8" w:rsidRPr="00864E14">
              <w:rPr>
                <w:rFonts w:ascii="Times New Roman" w:hAnsi="Times New Roman" w:cs="Times New Roman"/>
                <w:sz w:val="23"/>
                <w:szCs w:val="23"/>
              </w:rPr>
              <w:t>Главный бухгалтер</w:t>
            </w:r>
          </w:p>
          <w:p w14:paraId="2BFA01CB" w14:textId="785492C8" w:rsidR="000027D8" w:rsidRPr="00864E14" w:rsidRDefault="000027D8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Экономист по финансовой работе</w:t>
            </w:r>
          </w:p>
        </w:tc>
      </w:tr>
      <w:tr w:rsidR="00814709" w:rsidRPr="00864E14" w14:paraId="3A150227" w14:textId="77777777" w:rsidTr="00864E14">
        <w:tc>
          <w:tcPr>
            <w:tcW w:w="559" w:type="dxa"/>
          </w:tcPr>
          <w:p w14:paraId="3C52867F" w14:textId="5F900DCC" w:rsidR="0000774D" w:rsidRPr="00864E14" w:rsidRDefault="000027D8" w:rsidP="00864E14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423" w:type="dxa"/>
          </w:tcPr>
          <w:p w14:paraId="44FE89FB" w14:textId="77E3F621" w:rsidR="0000774D" w:rsidRPr="00864E14" w:rsidRDefault="00584A93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Осуществлять внутренний контроль за соблюдением законодательства о государственных закупках, закупа лекарственных средств и изделий медицинского назначения</w:t>
            </w:r>
            <w:r w:rsidR="00AF1307" w:rsidRPr="00864E14">
              <w:rPr>
                <w:rFonts w:ascii="Times New Roman" w:hAnsi="Times New Roman" w:cs="Times New Roman"/>
                <w:sz w:val="23"/>
                <w:szCs w:val="23"/>
              </w:rPr>
              <w:t>, своевременное размещение информации в электронных системах и на</w:t>
            </w: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F1307" w:rsidRPr="00864E14">
              <w:rPr>
                <w:rFonts w:ascii="Times New Roman" w:hAnsi="Times New Roman" w:cs="Times New Roman"/>
                <w:sz w:val="23"/>
                <w:szCs w:val="23"/>
              </w:rPr>
              <w:t>официальном сайте предприятия, с целью обеспечения прозрачности проведения закупок</w:t>
            </w:r>
          </w:p>
        </w:tc>
        <w:tc>
          <w:tcPr>
            <w:tcW w:w="2129" w:type="dxa"/>
          </w:tcPr>
          <w:p w14:paraId="740045D6" w14:textId="23829CEC" w:rsidR="0000774D" w:rsidRPr="00864E14" w:rsidRDefault="00AF1307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Проведение закупок в соответствии с действующим законодательством и утвержденного плана</w:t>
            </w:r>
          </w:p>
        </w:tc>
        <w:tc>
          <w:tcPr>
            <w:tcW w:w="1688" w:type="dxa"/>
          </w:tcPr>
          <w:p w14:paraId="498412E9" w14:textId="3DD7EBB6" w:rsidR="0000774D" w:rsidRPr="00864E14" w:rsidRDefault="00AF1307" w:rsidP="00864E14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546" w:type="dxa"/>
          </w:tcPr>
          <w:p w14:paraId="6AD64B56" w14:textId="5F771EC3" w:rsidR="0000774D" w:rsidRPr="00864E14" w:rsidRDefault="00AF1307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Специалист по государственным закупкам, экономист по финансовой работе, главный бухгалтер, фармацевт, </w:t>
            </w:r>
            <w:r w:rsidRPr="00864E1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IT</w:t>
            </w:r>
            <w:r w:rsidRPr="00864E1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специалист</w:t>
            </w:r>
          </w:p>
        </w:tc>
      </w:tr>
      <w:tr w:rsidR="00AF1307" w:rsidRPr="00864E14" w14:paraId="4B249092" w14:textId="77777777" w:rsidTr="00864E14">
        <w:tc>
          <w:tcPr>
            <w:tcW w:w="559" w:type="dxa"/>
          </w:tcPr>
          <w:p w14:paraId="6BDB469D" w14:textId="54CB0B2D" w:rsidR="00AF1307" w:rsidRPr="00864E14" w:rsidRDefault="00AF1307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23" w:type="dxa"/>
          </w:tcPr>
          <w:p w14:paraId="5630E427" w14:textId="4234A122" w:rsidR="00AF1307" w:rsidRPr="00864E14" w:rsidRDefault="00AF1307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своевременного размещения на веб-портале государственных закупок годового плана закупок, изменений в годовом </w:t>
            </w:r>
            <w:r w:rsidRPr="00864E1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плане государственных закупок</w:t>
            </w:r>
          </w:p>
        </w:tc>
        <w:tc>
          <w:tcPr>
            <w:tcW w:w="2129" w:type="dxa"/>
          </w:tcPr>
          <w:p w14:paraId="2CAD9465" w14:textId="03478E08" w:rsidR="00AF1307" w:rsidRPr="00864E14" w:rsidRDefault="00AF1307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Своевременное обновление плана на веб-портале</w:t>
            </w:r>
          </w:p>
        </w:tc>
        <w:tc>
          <w:tcPr>
            <w:tcW w:w="1688" w:type="dxa"/>
          </w:tcPr>
          <w:p w14:paraId="1A22B392" w14:textId="52D543B5" w:rsidR="00AF1307" w:rsidRPr="00864E14" w:rsidRDefault="00AF1307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546" w:type="dxa"/>
          </w:tcPr>
          <w:p w14:paraId="404FA974" w14:textId="10E33336" w:rsidR="00AF1307" w:rsidRPr="00864E14" w:rsidRDefault="00AF1307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Специалист по государственным закупкам, экономист по финансовой работе</w:t>
            </w:r>
          </w:p>
        </w:tc>
      </w:tr>
      <w:tr w:rsidR="00AF1307" w:rsidRPr="00864E14" w14:paraId="11C5A36C" w14:textId="77777777" w:rsidTr="00864E14">
        <w:tc>
          <w:tcPr>
            <w:tcW w:w="559" w:type="dxa"/>
          </w:tcPr>
          <w:p w14:paraId="71A1D4E9" w14:textId="661B1ECE" w:rsidR="00AF1307" w:rsidRPr="00864E14" w:rsidRDefault="00AF1307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423" w:type="dxa"/>
          </w:tcPr>
          <w:p w14:paraId="6871D55E" w14:textId="7AE5FC99" w:rsidR="00AF1307" w:rsidRPr="00864E14" w:rsidRDefault="00AF1307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Принятие своевременных мер по каждому факту нарушения потенциальными поставщиками законодательства </w:t>
            </w:r>
            <w:proofErr w:type="gramStart"/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о государственных закупок</w:t>
            </w:r>
            <w:proofErr w:type="gramEnd"/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 и закупа лекарственных средств и изделий медицинского назначения</w:t>
            </w:r>
          </w:p>
        </w:tc>
        <w:tc>
          <w:tcPr>
            <w:tcW w:w="2129" w:type="dxa"/>
          </w:tcPr>
          <w:p w14:paraId="7213788C" w14:textId="20A52BC9" w:rsidR="00AF1307" w:rsidRPr="00864E14" w:rsidRDefault="00AF1307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Обращение в судебные органы с исками, разбор нарушения</w:t>
            </w:r>
          </w:p>
        </w:tc>
        <w:tc>
          <w:tcPr>
            <w:tcW w:w="1688" w:type="dxa"/>
          </w:tcPr>
          <w:p w14:paraId="7004874C" w14:textId="640B743E" w:rsidR="00AF1307" w:rsidRPr="00864E14" w:rsidRDefault="00AF1307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По факту</w:t>
            </w:r>
          </w:p>
        </w:tc>
        <w:tc>
          <w:tcPr>
            <w:tcW w:w="2546" w:type="dxa"/>
          </w:tcPr>
          <w:p w14:paraId="78C752EF" w14:textId="1D742729" w:rsidR="00AF1307" w:rsidRPr="00864E14" w:rsidRDefault="0004446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 Юрисконсульт</w:t>
            </w:r>
          </w:p>
        </w:tc>
      </w:tr>
      <w:tr w:rsidR="00044464" w:rsidRPr="00864E14" w14:paraId="58056093" w14:textId="77777777" w:rsidTr="00864E14">
        <w:tc>
          <w:tcPr>
            <w:tcW w:w="559" w:type="dxa"/>
          </w:tcPr>
          <w:p w14:paraId="060225DD" w14:textId="57BEDF04" w:rsidR="00044464" w:rsidRPr="00864E14" w:rsidRDefault="0004446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423" w:type="dxa"/>
          </w:tcPr>
          <w:p w14:paraId="1B733414" w14:textId="2DB1072B" w:rsidR="00044464" w:rsidRPr="00864E14" w:rsidRDefault="0004446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Обеспечение электронной доступности результатов анализов в электронной программе ЛИС</w:t>
            </w:r>
          </w:p>
        </w:tc>
        <w:tc>
          <w:tcPr>
            <w:tcW w:w="2129" w:type="dxa"/>
          </w:tcPr>
          <w:p w14:paraId="2DA19DDC" w14:textId="72C58217" w:rsidR="00044464" w:rsidRPr="00864E14" w:rsidRDefault="0004446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Своевременное внесение данных в электронную базу</w:t>
            </w:r>
          </w:p>
        </w:tc>
        <w:tc>
          <w:tcPr>
            <w:tcW w:w="1688" w:type="dxa"/>
          </w:tcPr>
          <w:p w14:paraId="2C31DC69" w14:textId="79C4E714" w:rsidR="00044464" w:rsidRPr="00864E14" w:rsidRDefault="0004446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546" w:type="dxa"/>
          </w:tcPr>
          <w:p w14:paraId="0FE179AB" w14:textId="512E3165" w:rsidR="00044464" w:rsidRPr="00864E14" w:rsidRDefault="0004446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Специалисты лаборатории, </w:t>
            </w:r>
            <w:r w:rsidRPr="00864E1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IT</w:t>
            </w:r>
            <w:r w:rsidRPr="00864E1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специалист</w:t>
            </w:r>
          </w:p>
        </w:tc>
      </w:tr>
      <w:tr w:rsidR="00044464" w:rsidRPr="00864E14" w14:paraId="2525096B" w14:textId="77777777" w:rsidTr="00864E14">
        <w:tc>
          <w:tcPr>
            <w:tcW w:w="559" w:type="dxa"/>
          </w:tcPr>
          <w:p w14:paraId="26B21469" w14:textId="75531526" w:rsidR="00044464" w:rsidRPr="00864E14" w:rsidRDefault="0004446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423" w:type="dxa"/>
          </w:tcPr>
          <w:p w14:paraId="18C5BC8A" w14:textId="41921A85" w:rsidR="00044464" w:rsidRPr="00864E14" w:rsidRDefault="0004446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Контроль за выдачей лекарственных средств и изделий медицинского назначения</w:t>
            </w:r>
          </w:p>
        </w:tc>
        <w:tc>
          <w:tcPr>
            <w:tcW w:w="2129" w:type="dxa"/>
          </w:tcPr>
          <w:p w14:paraId="74DEBD0A" w14:textId="7730602D" w:rsidR="00044464" w:rsidRPr="00864E14" w:rsidRDefault="00864E1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Акт сверки, сводный реестр, отчет ревизионной комиссии</w:t>
            </w:r>
          </w:p>
        </w:tc>
        <w:tc>
          <w:tcPr>
            <w:tcW w:w="1688" w:type="dxa"/>
          </w:tcPr>
          <w:p w14:paraId="200730B4" w14:textId="006D0F7F" w:rsidR="00044464" w:rsidRPr="00864E14" w:rsidRDefault="00864E1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Ежемесячно и по мере необходимости</w:t>
            </w:r>
          </w:p>
        </w:tc>
        <w:tc>
          <w:tcPr>
            <w:tcW w:w="2546" w:type="dxa"/>
          </w:tcPr>
          <w:p w14:paraId="4EE43DD6" w14:textId="57E5E3DF" w:rsidR="00044464" w:rsidRPr="00864E14" w:rsidRDefault="0004446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отдела </w:t>
            </w:r>
            <w:proofErr w:type="spellStart"/>
            <w:r w:rsidRPr="00864E14">
              <w:rPr>
                <w:rFonts w:ascii="Times New Roman" w:hAnsi="Times New Roman" w:cs="Times New Roman"/>
                <w:bCs/>
                <w:sz w:val="23"/>
                <w:szCs w:val="23"/>
              </w:rPr>
              <w:t>ОЛПРиД</w:t>
            </w:r>
            <w:proofErr w:type="spellEnd"/>
            <w:r w:rsidRPr="00864E14">
              <w:rPr>
                <w:rFonts w:ascii="Times New Roman" w:hAnsi="Times New Roman" w:cs="Times New Roman"/>
                <w:bCs/>
                <w:sz w:val="23"/>
                <w:szCs w:val="23"/>
              </w:rPr>
              <w:t>, фармацевт, главный бухгалтер</w:t>
            </w:r>
          </w:p>
        </w:tc>
      </w:tr>
      <w:tr w:rsidR="00044464" w:rsidRPr="00864E14" w14:paraId="49E866EC" w14:textId="77777777" w:rsidTr="00864E14">
        <w:tc>
          <w:tcPr>
            <w:tcW w:w="559" w:type="dxa"/>
          </w:tcPr>
          <w:p w14:paraId="426DC4AD" w14:textId="562FC5C0" w:rsidR="00044464" w:rsidRPr="00864E14" w:rsidRDefault="0004446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423" w:type="dxa"/>
          </w:tcPr>
          <w:p w14:paraId="081EFBD0" w14:textId="0DCF7B1F" w:rsidR="00044464" w:rsidRPr="00864E14" w:rsidRDefault="0004446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Контроль использования автотранспортных средств предприятия</w:t>
            </w:r>
          </w:p>
        </w:tc>
        <w:tc>
          <w:tcPr>
            <w:tcW w:w="2129" w:type="dxa"/>
          </w:tcPr>
          <w:p w14:paraId="27AF21AC" w14:textId="3C16AACE" w:rsidR="00044464" w:rsidRPr="00864E14" w:rsidRDefault="0004446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Контрольные проверки</w:t>
            </w:r>
            <w:r w:rsidR="00864E14" w:rsidRPr="00864E14">
              <w:rPr>
                <w:rFonts w:ascii="Times New Roman" w:hAnsi="Times New Roman" w:cs="Times New Roman"/>
                <w:sz w:val="23"/>
                <w:szCs w:val="23"/>
              </w:rPr>
              <w:t>, журнал заявок, путевой лист, план командировок, отчет по транспорту</w:t>
            </w:r>
          </w:p>
        </w:tc>
        <w:tc>
          <w:tcPr>
            <w:tcW w:w="1688" w:type="dxa"/>
          </w:tcPr>
          <w:p w14:paraId="04AB856D" w14:textId="1F86A549" w:rsidR="00044464" w:rsidRPr="00864E14" w:rsidRDefault="0004446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546" w:type="dxa"/>
          </w:tcPr>
          <w:p w14:paraId="432A5414" w14:textId="040C8C6B" w:rsidR="00044464" w:rsidRPr="00864E14" w:rsidRDefault="0004446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Руководители структурных подразделений, заведующий хозяйством, секретарь</w:t>
            </w:r>
          </w:p>
        </w:tc>
      </w:tr>
      <w:tr w:rsidR="00044464" w:rsidRPr="00864E14" w14:paraId="62CA2E1C" w14:textId="77777777" w:rsidTr="00864E14">
        <w:tc>
          <w:tcPr>
            <w:tcW w:w="559" w:type="dxa"/>
          </w:tcPr>
          <w:p w14:paraId="1D5BC4B4" w14:textId="2221B794" w:rsidR="00044464" w:rsidRPr="00864E14" w:rsidRDefault="0004446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423" w:type="dxa"/>
          </w:tcPr>
          <w:p w14:paraId="6495E3B6" w14:textId="15E69C15" w:rsidR="00044464" w:rsidRPr="00864E14" w:rsidRDefault="00044464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Соблюдение </w:t>
            </w:r>
            <w:r w:rsidR="00C71C5C" w:rsidRPr="00864E14">
              <w:rPr>
                <w:rFonts w:ascii="Times New Roman" w:hAnsi="Times New Roman" w:cs="Times New Roman"/>
                <w:sz w:val="23"/>
                <w:szCs w:val="23"/>
              </w:rPr>
              <w:t>процедуры трудоустройства работников, проведение конкурсных процедур при отборе кандидатов, урегулирование конфликта интересов</w:t>
            </w: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29" w:type="dxa"/>
          </w:tcPr>
          <w:p w14:paraId="654DB167" w14:textId="2D924990" w:rsidR="00044464" w:rsidRPr="00864E14" w:rsidRDefault="00C71C5C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В соответствии с трудовым кодексом РК</w:t>
            </w:r>
          </w:p>
        </w:tc>
        <w:tc>
          <w:tcPr>
            <w:tcW w:w="1688" w:type="dxa"/>
          </w:tcPr>
          <w:p w14:paraId="709BB905" w14:textId="36166C99" w:rsidR="00044464" w:rsidRPr="00864E14" w:rsidRDefault="00C71C5C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546" w:type="dxa"/>
          </w:tcPr>
          <w:p w14:paraId="2115F7A5" w14:textId="1770C658" w:rsidR="00044464" w:rsidRPr="00864E14" w:rsidRDefault="00C71C5C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Главный врач, специалист СУП</w:t>
            </w:r>
            <w:r w:rsidR="00864E14" w:rsidRPr="00864E14">
              <w:rPr>
                <w:rFonts w:ascii="Times New Roman" w:hAnsi="Times New Roman" w:cs="Times New Roman"/>
                <w:sz w:val="23"/>
                <w:szCs w:val="23"/>
              </w:rPr>
              <w:t>, конкурсная комиссия</w:t>
            </w:r>
          </w:p>
        </w:tc>
      </w:tr>
      <w:tr w:rsidR="00C71C5C" w:rsidRPr="00864E14" w14:paraId="661DD27F" w14:textId="77777777" w:rsidTr="00864E14">
        <w:tc>
          <w:tcPr>
            <w:tcW w:w="559" w:type="dxa"/>
          </w:tcPr>
          <w:p w14:paraId="384121B6" w14:textId="11AF1B57" w:rsidR="00C71C5C" w:rsidRPr="00864E14" w:rsidRDefault="00C71C5C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423" w:type="dxa"/>
          </w:tcPr>
          <w:p w14:paraId="35B714CA" w14:textId="4AFE7D50" w:rsidR="00C71C5C" w:rsidRPr="00864E14" w:rsidRDefault="00C71C5C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Соблюдение процедуры стимулирующих выплат сотрудникам предприятия</w:t>
            </w:r>
          </w:p>
        </w:tc>
        <w:tc>
          <w:tcPr>
            <w:tcW w:w="2129" w:type="dxa"/>
          </w:tcPr>
          <w:p w14:paraId="4BA562C6" w14:textId="201A3BEF" w:rsidR="00C71C5C" w:rsidRPr="00864E14" w:rsidRDefault="00C71C5C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В соответствии с действующим законодательством РК, Коллективным договором</w:t>
            </w:r>
          </w:p>
        </w:tc>
        <w:tc>
          <w:tcPr>
            <w:tcW w:w="1688" w:type="dxa"/>
          </w:tcPr>
          <w:p w14:paraId="22CB1428" w14:textId="67AE1BE7" w:rsidR="00C71C5C" w:rsidRPr="00864E14" w:rsidRDefault="00C71C5C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По факту</w:t>
            </w:r>
          </w:p>
        </w:tc>
        <w:tc>
          <w:tcPr>
            <w:tcW w:w="2546" w:type="dxa"/>
          </w:tcPr>
          <w:p w14:paraId="63D10E48" w14:textId="03DEC48A" w:rsidR="00C71C5C" w:rsidRPr="00864E14" w:rsidRDefault="00C71C5C" w:rsidP="00864E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E14"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Рассмотрение </w:t>
            </w:r>
            <w:proofErr w:type="spellStart"/>
            <w:r w:rsidRPr="00864E14">
              <w:rPr>
                <w:rFonts w:ascii="Times New Roman" w:hAnsi="Times New Roman" w:cs="Times New Roman"/>
                <w:sz w:val="23"/>
                <w:szCs w:val="23"/>
              </w:rPr>
              <w:t>комиссионно</w:t>
            </w:r>
            <w:proofErr w:type="spellEnd"/>
          </w:p>
        </w:tc>
      </w:tr>
    </w:tbl>
    <w:p w14:paraId="5F2BEFBD" w14:textId="77777777" w:rsidR="0000774D" w:rsidRPr="00864E14" w:rsidRDefault="0000774D" w:rsidP="00864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B586055" w14:textId="77777777" w:rsidR="0000774D" w:rsidRPr="00864E14" w:rsidRDefault="0000774D" w:rsidP="00864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77516F0" w14:textId="77777777" w:rsidR="0000774D" w:rsidRPr="00864E14" w:rsidRDefault="0000774D" w:rsidP="00864E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F772961" w14:textId="77777777" w:rsidR="00864E14" w:rsidRPr="00864E14" w:rsidRDefault="00864E14" w:rsidP="0000774D">
      <w:pPr>
        <w:jc w:val="right"/>
        <w:rPr>
          <w:rFonts w:ascii="Times New Roman" w:hAnsi="Times New Roman" w:cs="Times New Roman"/>
          <w:sz w:val="23"/>
          <w:szCs w:val="23"/>
        </w:rPr>
      </w:pPr>
    </w:p>
    <w:sectPr w:rsidR="00864E14" w:rsidRPr="0086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83"/>
    <w:rsid w:val="000027D8"/>
    <w:rsid w:val="0000774D"/>
    <w:rsid w:val="00044464"/>
    <w:rsid w:val="00056A3C"/>
    <w:rsid w:val="00110083"/>
    <w:rsid w:val="003D361D"/>
    <w:rsid w:val="00584A93"/>
    <w:rsid w:val="0064442A"/>
    <w:rsid w:val="006B6E05"/>
    <w:rsid w:val="00814709"/>
    <w:rsid w:val="00864E14"/>
    <w:rsid w:val="00997FBF"/>
    <w:rsid w:val="00AF1307"/>
    <w:rsid w:val="00C7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6739"/>
  <w15:chartTrackingRefBased/>
  <w15:docId w15:val="{A67C8F36-4B34-47EE-B9F2-C96D0967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2023-06-12T03:08:00Z</cp:lastPrinted>
  <dcterms:created xsi:type="dcterms:W3CDTF">2023-06-08T09:58:00Z</dcterms:created>
  <dcterms:modified xsi:type="dcterms:W3CDTF">2023-06-12T03:20:00Z</dcterms:modified>
</cp:coreProperties>
</file>